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105" w:rsidRPr="00FC1734" w:rsidRDefault="00861105" w:rsidP="00861105">
      <w:pPr>
        <w:pStyle w:val="ae"/>
        <w:keepNext/>
        <w:ind w:left="5652"/>
        <w:rPr>
          <w:b/>
          <w:sz w:val="20"/>
        </w:rPr>
      </w:pPr>
      <w:bookmarkStart w:id="0" w:name="_GoBack"/>
      <w:bookmarkEnd w:id="0"/>
      <w:r w:rsidRPr="00FC1734">
        <w:rPr>
          <w:b/>
          <w:noProof/>
        </w:rPr>
        <w:drawing>
          <wp:anchor distT="0" distB="0" distL="114300" distR="114300" simplePos="0" relativeHeight="251659264" behindDoc="0" locked="0" layoutInCell="0" allowOverlap="1" wp14:anchorId="77B89054" wp14:editId="7E85CBD1">
            <wp:simplePos x="0" y="0"/>
            <wp:positionH relativeFrom="column">
              <wp:align>center</wp:align>
            </wp:positionH>
            <wp:positionV relativeFrom="paragraph">
              <wp:posOffset>3810</wp:posOffset>
            </wp:positionV>
            <wp:extent cx="812165" cy="960120"/>
            <wp:effectExtent l="0" t="0" r="6985" b="0"/>
            <wp:wrapSquare wrapText="left"/>
            <wp:docPr id="1" name="Рисунок 1" descr="Герб ОМО Романовского района Саратовской 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ОМО Романовского района Саратовской области"/>
                    <pic:cNvPicPr>
                      <a:picLocks noChangeAspect="1" noChangeArrowheads="1"/>
                    </pic:cNvPicPr>
                  </pic:nvPicPr>
                  <pic:blipFill>
                    <a:blip r:embed="rId5">
                      <a:lum bright="18000"/>
                      <a:grayscl/>
                      <a:extLst>
                        <a:ext uri="{28A0092B-C50C-407E-A947-70E740481C1C}">
                          <a14:useLocalDpi xmlns:a14="http://schemas.microsoft.com/office/drawing/2010/main" val="0"/>
                        </a:ext>
                      </a:extLst>
                    </a:blip>
                    <a:srcRect l="12428" t="6363"/>
                    <a:stretch>
                      <a:fillRect/>
                    </a:stretch>
                  </pic:blipFill>
                  <pic:spPr bwMode="auto">
                    <a:xfrm>
                      <a:off x="0" y="0"/>
                      <a:ext cx="812165" cy="960120"/>
                    </a:xfrm>
                    <a:prstGeom prst="rect">
                      <a:avLst/>
                    </a:prstGeom>
                    <a:noFill/>
                  </pic:spPr>
                </pic:pic>
              </a:graphicData>
            </a:graphic>
            <wp14:sizeRelH relativeFrom="page">
              <wp14:pctWidth>0</wp14:pctWidth>
            </wp14:sizeRelH>
            <wp14:sizeRelV relativeFrom="page">
              <wp14:pctHeight>0</wp14:pctHeight>
            </wp14:sizeRelV>
          </wp:anchor>
        </w:drawing>
      </w:r>
    </w:p>
    <w:p w:rsidR="00861105" w:rsidRPr="00FC1734" w:rsidRDefault="00861105" w:rsidP="00861105">
      <w:pPr>
        <w:keepNext/>
        <w:jc w:val="center"/>
        <w:rPr>
          <w:b/>
          <w:bCs/>
          <w:sz w:val="28"/>
        </w:rPr>
      </w:pPr>
      <w:r w:rsidRPr="00FC1734">
        <w:rPr>
          <w:b/>
          <w:sz w:val="28"/>
        </w:rPr>
        <w:t>МУНИЦИПАЛЬНОЕ СОБРАНИЕ</w:t>
      </w:r>
    </w:p>
    <w:p w:rsidR="00861105" w:rsidRPr="00FC1734" w:rsidRDefault="00861105" w:rsidP="00861105">
      <w:pPr>
        <w:keepNext/>
        <w:jc w:val="center"/>
        <w:rPr>
          <w:b/>
          <w:bCs/>
          <w:sz w:val="28"/>
        </w:rPr>
      </w:pPr>
      <w:r w:rsidRPr="00FC1734">
        <w:rPr>
          <w:b/>
          <w:sz w:val="28"/>
        </w:rPr>
        <w:t>РОМАНОВСКОГО МУНИЦИПАЛЬНОГО РАЙОНА</w:t>
      </w:r>
    </w:p>
    <w:p w:rsidR="00861105" w:rsidRPr="00FC1734" w:rsidRDefault="00861105" w:rsidP="00861105">
      <w:pPr>
        <w:keepNext/>
        <w:jc w:val="center"/>
        <w:rPr>
          <w:b/>
          <w:bCs/>
          <w:sz w:val="28"/>
        </w:rPr>
      </w:pPr>
      <w:r w:rsidRPr="00FC1734">
        <w:rPr>
          <w:b/>
          <w:sz w:val="28"/>
        </w:rPr>
        <w:t>САРАТОВСКОЙ ОБЛАСТИ</w:t>
      </w:r>
    </w:p>
    <w:p w:rsidR="00861105" w:rsidRPr="00FC1734" w:rsidRDefault="00861105" w:rsidP="00861105">
      <w:pPr>
        <w:keepNext/>
        <w:jc w:val="center"/>
        <w:rPr>
          <w:b/>
          <w:bCs/>
          <w:sz w:val="16"/>
          <w:szCs w:val="16"/>
        </w:rPr>
      </w:pPr>
    </w:p>
    <w:p w:rsidR="00861105" w:rsidRPr="00FC1734" w:rsidRDefault="00861105" w:rsidP="00861105">
      <w:pPr>
        <w:keepNext/>
        <w:jc w:val="center"/>
        <w:rPr>
          <w:b/>
          <w:bCs/>
          <w:sz w:val="28"/>
          <w:szCs w:val="28"/>
        </w:rPr>
      </w:pPr>
      <w:r w:rsidRPr="00FC1734">
        <w:rPr>
          <w:b/>
          <w:sz w:val="28"/>
          <w:szCs w:val="28"/>
        </w:rPr>
        <w:t>РЕШЕНИЕ № 62</w:t>
      </w:r>
      <w:r>
        <w:rPr>
          <w:b/>
          <w:sz w:val="28"/>
          <w:szCs w:val="28"/>
        </w:rPr>
        <w:t>2</w:t>
      </w:r>
    </w:p>
    <w:p w:rsidR="00861105" w:rsidRPr="00FC1734" w:rsidRDefault="00861105" w:rsidP="00861105">
      <w:pPr>
        <w:keepNext/>
        <w:rPr>
          <w:b/>
          <w:bCs/>
          <w:sz w:val="28"/>
          <w:szCs w:val="28"/>
        </w:rPr>
      </w:pPr>
      <w:r w:rsidRPr="00FC1734">
        <w:rPr>
          <w:b/>
          <w:sz w:val="28"/>
          <w:szCs w:val="28"/>
        </w:rPr>
        <w:t xml:space="preserve">от </w:t>
      </w:r>
      <w:r>
        <w:rPr>
          <w:b/>
          <w:sz w:val="28"/>
          <w:szCs w:val="28"/>
        </w:rPr>
        <w:t>15</w:t>
      </w:r>
      <w:r w:rsidRPr="00FC1734">
        <w:rPr>
          <w:b/>
          <w:sz w:val="28"/>
          <w:szCs w:val="28"/>
        </w:rPr>
        <w:t>.</w:t>
      </w:r>
      <w:r>
        <w:rPr>
          <w:b/>
          <w:sz w:val="28"/>
          <w:szCs w:val="28"/>
        </w:rPr>
        <w:t>1</w:t>
      </w:r>
      <w:r w:rsidRPr="00FC1734">
        <w:rPr>
          <w:b/>
          <w:sz w:val="28"/>
          <w:szCs w:val="28"/>
        </w:rPr>
        <w:t>0.2026 г.                                                                            р.п. Романовка</w:t>
      </w:r>
    </w:p>
    <w:p w:rsidR="00E012BC" w:rsidRPr="003079A0" w:rsidRDefault="00E012BC" w:rsidP="0086034C">
      <w:pPr>
        <w:ind w:right="1435"/>
        <w:rPr>
          <w:b/>
          <w:sz w:val="28"/>
          <w:szCs w:val="28"/>
        </w:rPr>
      </w:pPr>
    </w:p>
    <w:p w:rsidR="0086034C" w:rsidRPr="003079A0" w:rsidRDefault="0086034C" w:rsidP="0086034C">
      <w:pPr>
        <w:ind w:right="1435"/>
        <w:rPr>
          <w:b/>
          <w:sz w:val="28"/>
          <w:szCs w:val="28"/>
        </w:rPr>
      </w:pPr>
      <w:r w:rsidRPr="003079A0">
        <w:rPr>
          <w:b/>
          <w:sz w:val="28"/>
          <w:szCs w:val="28"/>
        </w:rPr>
        <w:t>Об утверждении положения о порядке проведения</w:t>
      </w:r>
    </w:p>
    <w:p w:rsidR="0086034C" w:rsidRPr="003079A0" w:rsidRDefault="0086034C" w:rsidP="0086034C">
      <w:pPr>
        <w:ind w:right="1435"/>
        <w:rPr>
          <w:b/>
          <w:sz w:val="28"/>
          <w:szCs w:val="28"/>
        </w:rPr>
      </w:pPr>
      <w:r w:rsidRPr="003079A0">
        <w:rPr>
          <w:b/>
          <w:sz w:val="28"/>
          <w:szCs w:val="28"/>
        </w:rPr>
        <w:t xml:space="preserve">конкурса по отбору кандидатур на должность </w:t>
      </w:r>
    </w:p>
    <w:p w:rsidR="0086034C" w:rsidRPr="003079A0" w:rsidRDefault="0086034C" w:rsidP="0086034C">
      <w:pPr>
        <w:ind w:right="1435"/>
        <w:rPr>
          <w:b/>
          <w:sz w:val="28"/>
          <w:szCs w:val="28"/>
        </w:rPr>
      </w:pPr>
      <w:r w:rsidRPr="003079A0">
        <w:rPr>
          <w:b/>
          <w:sz w:val="28"/>
          <w:szCs w:val="28"/>
        </w:rPr>
        <w:t>главы Романовского муниципального района</w:t>
      </w:r>
    </w:p>
    <w:p w:rsidR="0086034C" w:rsidRPr="003079A0" w:rsidRDefault="0086034C" w:rsidP="0086034C">
      <w:pPr>
        <w:ind w:right="1435"/>
        <w:rPr>
          <w:b/>
          <w:sz w:val="28"/>
          <w:szCs w:val="28"/>
        </w:rPr>
      </w:pPr>
      <w:r w:rsidRPr="003079A0">
        <w:rPr>
          <w:b/>
          <w:sz w:val="28"/>
          <w:szCs w:val="28"/>
        </w:rPr>
        <w:t>Саратовской области</w:t>
      </w:r>
    </w:p>
    <w:p w:rsidR="0086034C" w:rsidRPr="003079A0" w:rsidRDefault="0086034C" w:rsidP="0086034C">
      <w:pPr>
        <w:rPr>
          <w:color w:val="FF0000"/>
          <w:sz w:val="28"/>
          <w:szCs w:val="28"/>
        </w:rPr>
      </w:pPr>
    </w:p>
    <w:p w:rsidR="0086034C" w:rsidRPr="003079A0" w:rsidRDefault="0086034C" w:rsidP="0086034C">
      <w:pPr>
        <w:autoSpaceDE w:val="0"/>
        <w:autoSpaceDN w:val="0"/>
        <w:adjustRightInd w:val="0"/>
        <w:ind w:firstLine="720"/>
        <w:jc w:val="both"/>
        <w:rPr>
          <w:sz w:val="28"/>
          <w:szCs w:val="28"/>
        </w:rPr>
      </w:pPr>
      <w:r w:rsidRPr="003079A0">
        <w:rPr>
          <w:sz w:val="28"/>
          <w:szCs w:val="28"/>
        </w:rPr>
        <w:t xml:space="preserve">На основании </w:t>
      </w:r>
      <w:r w:rsidR="000D1B9E" w:rsidRPr="003079A0">
        <w:rPr>
          <w:color w:val="000000"/>
          <w:sz w:val="28"/>
          <w:szCs w:val="28"/>
        </w:rPr>
        <w:t>Федерального закона от 20.03.2025 № 33-ФЗ "Об общих принципах организации местного самоуправления в единой системе публичной власти", Закона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w:t>
      </w:r>
      <w:r w:rsidRPr="003079A0">
        <w:rPr>
          <w:sz w:val="28"/>
          <w:szCs w:val="28"/>
        </w:rPr>
        <w:t>, Устава Романовского</w:t>
      </w:r>
      <w:r w:rsidRPr="003079A0">
        <w:rPr>
          <w:rFonts w:eastAsia="Calibri"/>
          <w:sz w:val="28"/>
          <w:szCs w:val="28"/>
          <w:lang w:eastAsia="en-US"/>
        </w:rPr>
        <w:t xml:space="preserve"> муниципального района </w:t>
      </w:r>
      <w:r w:rsidRPr="003079A0">
        <w:rPr>
          <w:sz w:val="28"/>
          <w:szCs w:val="28"/>
        </w:rPr>
        <w:t xml:space="preserve">Муниципальное  Собрание Романовского муниципального района </w:t>
      </w:r>
    </w:p>
    <w:p w:rsidR="000D1B9E" w:rsidRPr="003079A0" w:rsidRDefault="000D1B9E" w:rsidP="0086034C">
      <w:pPr>
        <w:autoSpaceDE w:val="0"/>
        <w:autoSpaceDN w:val="0"/>
        <w:adjustRightInd w:val="0"/>
        <w:ind w:firstLine="720"/>
        <w:jc w:val="both"/>
        <w:rPr>
          <w:sz w:val="28"/>
          <w:szCs w:val="28"/>
        </w:rPr>
      </w:pPr>
    </w:p>
    <w:p w:rsidR="0086034C" w:rsidRPr="003079A0" w:rsidRDefault="0086034C" w:rsidP="0086034C">
      <w:pPr>
        <w:autoSpaceDE w:val="0"/>
        <w:autoSpaceDN w:val="0"/>
        <w:adjustRightInd w:val="0"/>
        <w:ind w:firstLine="720"/>
        <w:jc w:val="center"/>
        <w:rPr>
          <w:b/>
          <w:sz w:val="28"/>
          <w:szCs w:val="28"/>
        </w:rPr>
      </w:pPr>
      <w:r w:rsidRPr="003079A0">
        <w:rPr>
          <w:b/>
          <w:sz w:val="28"/>
          <w:szCs w:val="28"/>
        </w:rPr>
        <w:t>РЕШИЛО:</w:t>
      </w:r>
    </w:p>
    <w:p w:rsidR="0086034C" w:rsidRPr="003079A0" w:rsidRDefault="0086034C" w:rsidP="0086034C">
      <w:pPr>
        <w:autoSpaceDE w:val="0"/>
        <w:autoSpaceDN w:val="0"/>
        <w:adjustRightInd w:val="0"/>
        <w:ind w:firstLine="720"/>
        <w:jc w:val="center"/>
        <w:rPr>
          <w:rFonts w:eastAsia="Calibri"/>
          <w:sz w:val="28"/>
          <w:szCs w:val="28"/>
          <w:lang w:eastAsia="en-US"/>
        </w:rPr>
      </w:pPr>
    </w:p>
    <w:p w:rsidR="0086034C" w:rsidRPr="003079A0" w:rsidRDefault="0086034C" w:rsidP="000D1B9E">
      <w:pPr>
        <w:numPr>
          <w:ilvl w:val="0"/>
          <w:numId w:val="2"/>
        </w:numPr>
        <w:tabs>
          <w:tab w:val="left" w:pos="851"/>
        </w:tabs>
        <w:autoSpaceDE w:val="0"/>
        <w:autoSpaceDN w:val="0"/>
        <w:adjustRightInd w:val="0"/>
        <w:ind w:left="0" w:firstLine="567"/>
        <w:jc w:val="both"/>
        <w:outlineLvl w:val="1"/>
        <w:rPr>
          <w:rFonts w:eastAsia="Calibri"/>
          <w:sz w:val="28"/>
          <w:szCs w:val="28"/>
          <w:lang w:eastAsia="en-US"/>
        </w:rPr>
      </w:pPr>
      <w:r w:rsidRPr="003079A0">
        <w:rPr>
          <w:rFonts w:eastAsia="Calibri"/>
          <w:sz w:val="28"/>
          <w:szCs w:val="28"/>
          <w:lang w:eastAsia="en-US"/>
        </w:rPr>
        <w:t>Утвердить положение о порядке проведения конкурса по отбору кандидатур на должность главы Романовского муниципального района Саратовской области согласно приложению.</w:t>
      </w:r>
    </w:p>
    <w:p w:rsidR="0086034C" w:rsidRPr="003079A0" w:rsidRDefault="0086034C" w:rsidP="000D1B9E">
      <w:pPr>
        <w:numPr>
          <w:ilvl w:val="0"/>
          <w:numId w:val="2"/>
        </w:numPr>
        <w:tabs>
          <w:tab w:val="left" w:pos="851"/>
        </w:tabs>
        <w:autoSpaceDE w:val="0"/>
        <w:autoSpaceDN w:val="0"/>
        <w:adjustRightInd w:val="0"/>
        <w:ind w:left="0" w:firstLine="567"/>
        <w:jc w:val="both"/>
        <w:outlineLvl w:val="1"/>
        <w:rPr>
          <w:rFonts w:eastAsia="Calibri"/>
          <w:sz w:val="28"/>
          <w:szCs w:val="28"/>
        </w:rPr>
      </w:pPr>
      <w:r w:rsidRPr="003079A0">
        <w:rPr>
          <w:rFonts w:eastAsia="Calibri"/>
          <w:sz w:val="28"/>
          <w:szCs w:val="28"/>
          <w:lang w:eastAsia="en-US"/>
        </w:rPr>
        <w:t xml:space="preserve">Признать утратившим силу решение Муниципального Собрания Романовского муниципального района от </w:t>
      </w:r>
      <w:r w:rsidR="000D1B9E" w:rsidRPr="003079A0">
        <w:rPr>
          <w:rFonts w:eastAsia="Calibri"/>
          <w:sz w:val="28"/>
          <w:szCs w:val="28"/>
          <w:lang w:eastAsia="en-US"/>
        </w:rPr>
        <w:t>3</w:t>
      </w:r>
      <w:r w:rsidRPr="003079A0">
        <w:rPr>
          <w:rFonts w:eastAsia="Calibri"/>
          <w:sz w:val="28"/>
          <w:szCs w:val="28"/>
          <w:lang w:eastAsia="en-US"/>
        </w:rPr>
        <w:t>0.0</w:t>
      </w:r>
      <w:r w:rsidR="000D1B9E" w:rsidRPr="003079A0">
        <w:rPr>
          <w:rFonts w:eastAsia="Calibri"/>
          <w:sz w:val="28"/>
          <w:szCs w:val="28"/>
          <w:lang w:eastAsia="en-US"/>
        </w:rPr>
        <w:t>9</w:t>
      </w:r>
      <w:r w:rsidRPr="003079A0">
        <w:rPr>
          <w:rFonts w:eastAsia="Calibri"/>
          <w:sz w:val="28"/>
          <w:szCs w:val="28"/>
          <w:lang w:eastAsia="en-US"/>
        </w:rPr>
        <w:t>.201</w:t>
      </w:r>
      <w:r w:rsidR="000D1B9E" w:rsidRPr="003079A0">
        <w:rPr>
          <w:rFonts w:eastAsia="Calibri"/>
          <w:sz w:val="28"/>
          <w:szCs w:val="28"/>
          <w:lang w:eastAsia="en-US"/>
        </w:rPr>
        <w:t>6</w:t>
      </w:r>
      <w:r w:rsidRPr="003079A0">
        <w:rPr>
          <w:rFonts w:eastAsia="Calibri"/>
          <w:sz w:val="28"/>
          <w:szCs w:val="28"/>
          <w:lang w:eastAsia="en-US"/>
        </w:rPr>
        <w:t xml:space="preserve"> г. № </w:t>
      </w:r>
      <w:r w:rsidR="000D1B9E" w:rsidRPr="003079A0">
        <w:rPr>
          <w:rFonts w:eastAsia="Calibri"/>
          <w:sz w:val="28"/>
          <w:szCs w:val="28"/>
          <w:lang w:eastAsia="en-US"/>
        </w:rPr>
        <w:t>6</w:t>
      </w:r>
      <w:r w:rsidRPr="003079A0">
        <w:rPr>
          <w:rFonts w:eastAsia="Calibri"/>
          <w:sz w:val="28"/>
          <w:szCs w:val="28"/>
          <w:lang w:eastAsia="en-US"/>
        </w:rPr>
        <w:t xml:space="preserve"> «О</w:t>
      </w:r>
      <w:r w:rsidR="000D1B9E" w:rsidRPr="003079A0">
        <w:rPr>
          <w:rFonts w:eastAsia="Calibri"/>
          <w:sz w:val="28"/>
          <w:szCs w:val="28"/>
          <w:lang w:eastAsia="en-US"/>
        </w:rPr>
        <w:t>б</w:t>
      </w:r>
      <w:r w:rsidRPr="003079A0">
        <w:rPr>
          <w:rFonts w:eastAsia="Calibri"/>
          <w:sz w:val="28"/>
          <w:szCs w:val="28"/>
          <w:lang w:eastAsia="en-US"/>
        </w:rPr>
        <w:t xml:space="preserve"> </w:t>
      </w:r>
      <w:r w:rsidR="000D1B9E" w:rsidRPr="003079A0">
        <w:rPr>
          <w:rFonts w:eastAsia="Calibri"/>
          <w:sz w:val="28"/>
          <w:szCs w:val="28"/>
          <w:lang w:eastAsia="en-US"/>
        </w:rPr>
        <w:t>утверждении положения о порядке проведения конкурса по отбору кандидатур на должность главы Романовского муниципального района Саратовской области</w:t>
      </w:r>
      <w:r w:rsidRPr="003079A0">
        <w:rPr>
          <w:rFonts w:eastAsia="Calibri"/>
          <w:sz w:val="28"/>
          <w:szCs w:val="28"/>
          <w:lang w:eastAsia="en-US"/>
        </w:rPr>
        <w:t>».</w:t>
      </w:r>
    </w:p>
    <w:p w:rsidR="0086034C" w:rsidRPr="003079A0" w:rsidRDefault="0086034C" w:rsidP="000D1B9E">
      <w:pPr>
        <w:pStyle w:val="a4"/>
        <w:tabs>
          <w:tab w:val="left" w:pos="851"/>
        </w:tabs>
        <w:ind w:left="0" w:firstLine="567"/>
        <w:jc w:val="both"/>
        <w:rPr>
          <w:sz w:val="28"/>
          <w:szCs w:val="28"/>
        </w:rPr>
      </w:pPr>
      <w:r w:rsidRPr="003079A0">
        <w:rPr>
          <w:sz w:val="28"/>
          <w:szCs w:val="28"/>
        </w:rPr>
        <w:t>3. Настоящее решение вступает в силу с момента опубликования.</w:t>
      </w:r>
    </w:p>
    <w:p w:rsidR="0086034C" w:rsidRPr="003079A0" w:rsidRDefault="0086034C" w:rsidP="0086034C">
      <w:pPr>
        <w:jc w:val="both"/>
        <w:rPr>
          <w:sz w:val="28"/>
          <w:szCs w:val="28"/>
        </w:rPr>
      </w:pPr>
    </w:p>
    <w:p w:rsidR="0086034C" w:rsidRPr="003079A0" w:rsidRDefault="0086034C" w:rsidP="0086034C">
      <w:pPr>
        <w:jc w:val="both"/>
        <w:rPr>
          <w:sz w:val="28"/>
          <w:szCs w:val="28"/>
        </w:rPr>
      </w:pPr>
    </w:p>
    <w:p w:rsidR="0086034C" w:rsidRPr="003079A0" w:rsidRDefault="0086034C" w:rsidP="0086034C">
      <w:pPr>
        <w:jc w:val="both"/>
        <w:rPr>
          <w:sz w:val="28"/>
          <w:szCs w:val="28"/>
        </w:rPr>
      </w:pPr>
    </w:p>
    <w:p w:rsidR="0086034C" w:rsidRPr="003079A0" w:rsidRDefault="0086034C" w:rsidP="0086034C">
      <w:pPr>
        <w:jc w:val="both"/>
        <w:rPr>
          <w:b/>
          <w:sz w:val="28"/>
          <w:szCs w:val="28"/>
        </w:rPr>
      </w:pPr>
      <w:r w:rsidRPr="003079A0">
        <w:rPr>
          <w:b/>
          <w:sz w:val="28"/>
          <w:szCs w:val="28"/>
        </w:rPr>
        <w:t>Председатель</w:t>
      </w:r>
    </w:p>
    <w:p w:rsidR="0086034C" w:rsidRPr="00EF04B5" w:rsidRDefault="0086034C" w:rsidP="0086034C">
      <w:pPr>
        <w:tabs>
          <w:tab w:val="left" w:pos="6941"/>
        </w:tabs>
        <w:jc w:val="both"/>
        <w:rPr>
          <w:b/>
          <w:sz w:val="28"/>
          <w:szCs w:val="28"/>
        </w:rPr>
      </w:pPr>
      <w:r w:rsidRPr="003079A0">
        <w:rPr>
          <w:b/>
          <w:sz w:val="28"/>
          <w:szCs w:val="28"/>
        </w:rPr>
        <w:t xml:space="preserve">Муниципального Собрания </w:t>
      </w:r>
      <w:r w:rsidRPr="003079A0">
        <w:rPr>
          <w:b/>
          <w:sz w:val="28"/>
          <w:szCs w:val="28"/>
        </w:rPr>
        <w:tab/>
        <w:t xml:space="preserve">         Н.В. Швецов</w:t>
      </w:r>
    </w:p>
    <w:p w:rsidR="0086034C" w:rsidRPr="00EF04B5" w:rsidRDefault="0086034C" w:rsidP="0086034C">
      <w:pPr>
        <w:ind w:firstLine="720"/>
        <w:jc w:val="both"/>
        <w:rPr>
          <w:sz w:val="28"/>
          <w:szCs w:val="28"/>
        </w:rPr>
      </w:pPr>
    </w:p>
    <w:p w:rsidR="003079A0" w:rsidRDefault="003079A0" w:rsidP="0086034C">
      <w:pPr>
        <w:widowControl w:val="0"/>
        <w:autoSpaceDE w:val="0"/>
        <w:autoSpaceDN w:val="0"/>
        <w:adjustRightInd w:val="0"/>
        <w:jc w:val="right"/>
        <w:rPr>
          <w:sz w:val="22"/>
          <w:szCs w:val="22"/>
        </w:rPr>
      </w:pPr>
    </w:p>
    <w:p w:rsidR="003079A0" w:rsidRDefault="003079A0" w:rsidP="0086034C">
      <w:pPr>
        <w:widowControl w:val="0"/>
        <w:autoSpaceDE w:val="0"/>
        <w:autoSpaceDN w:val="0"/>
        <w:adjustRightInd w:val="0"/>
        <w:jc w:val="right"/>
        <w:rPr>
          <w:sz w:val="22"/>
          <w:szCs w:val="22"/>
        </w:rPr>
      </w:pPr>
    </w:p>
    <w:p w:rsidR="0086034C" w:rsidRPr="003079A0" w:rsidRDefault="0086034C" w:rsidP="0086034C">
      <w:pPr>
        <w:widowControl w:val="0"/>
        <w:autoSpaceDE w:val="0"/>
        <w:autoSpaceDN w:val="0"/>
        <w:adjustRightInd w:val="0"/>
        <w:jc w:val="right"/>
        <w:rPr>
          <w:sz w:val="22"/>
          <w:szCs w:val="22"/>
        </w:rPr>
      </w:pPr>
      <w:r w:rsidRPr="003079A0">
        <w:rPr>
          <w:sz w:val="22"/>
          <w:szCs w:val="22"/>
        </w:rPr>
        <w:lastRenderedPageBreak/>
        <w:t xml:space="preserve">Приложение к Решению </w:t>
      </w:r>
    </w:p>
    <w:p w:rsidR="0086034C" w:rsidRPr="003079A0" w:rsidRDefault="0086034C" w:rsidP="0086034C">
      <w:pPr>
        <w:widowControl w:val="0"/>
        <w:autoSpaceDE w:val="0"/>
        <w:autoSpaceDN w:val="0"/>
        <w:adjustRightInd w:val="0"/>
        <w:jc w:val="right"/>
        <w:rPr>
          <w:bCs/>
          <w:sz w:val="22"/>
          <w:szCs w:val="22"/>
        </w:rPr>
      </w:pPr>
      <w:r w:rsidRPr="003079A0">
        <w:rPr>
          <w:sz w:val="22"/>
          <w:szCs w:val="22"/>
        </w:rPr>
        <w:t>Муниципального Собрания</w:t>
      </w:r>
      <w:r w:rsidRPr="003079A0">
        <w:rPr>
          <w:bCs/>
          <w:sz w:val="22"/>
          <w:szCs w:val="22"/>
        </w:rPr>
        <w:t xml:space="preserve"> </w:t>
      </w:r>
    </w:p>
    <w:p w:rsidR="0086034C" w:rsidRPr="00EF04B5" w:rsidRDefault="0086034C" w:rsidP="0086034C">
      <w:pPr>
        <w:widowControl w:val="0"/>
        <w:autoSpaceDE w:val="0"/>
        <w:autoSpaceDN w:val="0"/>
        <w:adjustRightInd w:val="0"/>
        <w:jc w:val="right"/>
        <w:rPr>
          <w:bCs/>
          <w:sz w:val="22"/>
          <w:szCs w:val="22"/>
        </w:rPr>
      </w:pPr>
      <w:r w:rsidRPr="00EF04B5">
        <w:rPr>
          <w:bCs/>
          <w:sz w:val="22"/>
          <w:szCs w:val="22"/>
        </w:rPr>
        <w:t xml:space="preserve">от </w:t>
      </w:r>
      <w:r w:rsidR="00861105">
        <w:rPr>
          <w:bCs/>
          <w:sz w:val="22"/>
          <w:szCs w:val="22"/>
        </w:rPr>
        <w:t>15</w:t>
      </w:r>
      <w:r w:rsidRPr="00EF04B5">
        <w:rPr>
          <w:bCs/>
          <w:sz w:val="22"/>
          <w:szCs w:val="22"/>
        </w:rPr>
        <w:t>.</w:t>
      </w:r>
      <w:r w:rsidR="00861105">
        <w:rPr>
          <w:bCs/>
          <w:sz w:val="22"/>
          <w:szCs w:val="22"/>
        </w:rPr>
        <w:t>1</w:t>
      </w:r>
      <w:r w:rsidR="000D1B9E" w:rsidRPr="00EF04B5">
        <w:rPr>
          <w:bCs/>
          <w:sz w:val="22"/>
          <w:szCs w:val="22"/>
        </w:rPr>
        <w:t>0</w:t>
      </w:r>
      <w:r w:rsidRPr="00EF04B5">
        <w:rPr>
          <w:bCs/>
          <w:sz w:val="22"/>
          <w:szCs w:val="22"/>
        </w:rPr>
        <w:t>.20</w:t>
      </w:r>
      <w:r w:rsidR="000D1B9E" w:rsidRPr="00EF04B5">
        <w:rPr>
          <w:bCs/>
          <w:sz w:val="22"/>
          <w:szCs w:val="22"/>
        </w:rPr>
        <w:t>2</w:t>
      </w:r>
      <w:r w:rsidRPr="00EF04B5">
        <w:rPr>
          <w:bCs/>
          <w:sz w:val="22"/>
          <w:szCs w:val="22"/>
        </w:rPr>
        <w:t>6 года №</w:t>
      </w:r>
      <w:r w:rsidR="00861105">
        <w:rPr>
          <w:bCs/>
          <w:sz w:val="22"/>
          <w:szCs w:val="22"/>
        </w:rPr>
        <w:t xml:space="preserve"> 622</w:t>
      </w:r>
      <w:r w:rsidRPr="00EF04B5">
        <w:rPr>
          <w:bCs/>
          <w:sz w:val="22"/>
          <w:szCs w:val="22"/>
        </w:rPr>
        <w:t xml:space="preserve"> </w:t>
      </w:r>
    </w:p>
    <w:p w:rsidR="003C0133" w:rsidRPr="003C0133" w:rsidRDefault="003C0133" w:rsidP="0086034C">
      <w:pPr>
        <w:widowControl w:val="0"/>
        <w:autoSpaceDE w:val="0"/>
        <w:autoSpaceDN w:val="0"/>
        <w:adjustRightInd w:val="0"/>
        <w:jc w:val="center"/>
        <w:rPr>
          <w:b/>
          <w:bCs/>
          <w:sz w:val="28"/>
          <w:szCs w:val="28"/>
        </w:rPr>
      </w:pPr>
    </w:p>
    <w:p w:rsidR="0086034C" w:rsidRPr="003C0133" w:rsidRDefault="0086034C" w:rsidP="00577971">
      <w:pPr>
        <w:widowControl w:val="0"/>
        <w:autoSpaceDE w:val="0"/>
        <w:autoSpaceDN w:val="0"/>
        <w:adjustRightInd w:val="0"/>
        <w:ind w:left="-567" w:right="-284"/>
        <w:jc w:val="center"/>
        <w:rPr>
          <w:b/>
          <w:bCs/>
          <w:sz w:val="28"/>
          <w:szCs w:val="28"/>
        </w:rPr>
      </w:pPr>
      <w:r w:rsidRPr="003C0133">
        <w:rPr>
          <w:b/>
          <w:bCs/>
          <w:sz w:val="28"/>
          <w:szCs w:val="28"/>
        </w:rPr>
        <w:t>ПОЛОЖЕНИЕ</w:t>
      </w:r>
    </w:p>
    <w:p w:rsidR="0086034C" w:rsidRPr="003C0133" w:rsidRDefault="0086034C" w:rsidP="00577971">
      <w:pPr>
        <w:widowControl w:val="0"/>
        <w:autoSpaceDE w:val="0"/>
        <w:autoSpaceDN w:val="0"/>
        <w:adjustRightInd w:val="0"/>
        <w:ind w:left="-567" w:right="-284"/>
        <w:jc w:val="center"/>
        <w:rPr>
          <w:b/>
          <w:bCs/>
          <w:sz w:val="28"/>
          <w:szCs w:val="28"/>
        </w:rPr>
      </w:pPr>
      <w:r w:rsidRPr="003C0133">
        <w:rPr>
          <w:b/>
          <w:bCs/>
          <w:sz w:val="28"/>
          <w:szCs w:val="28"/>
        </w:rPr>
        <w:t>О ПОРЯДКЕ ПРОВЕДЕНИЯ КОНКУРСА ПО ОТБОРУ КАНДИДАТУР НА ДОЛЖНОСТЬ ГЛАВЫ РОМАНОВСКОГО МУНИЦИПАЛЬНОГО РАЙОНА САРАТОВСКОЙ ОБЛАСТИ</w:t>
      </w:r>
    </w:p>
    <w:p w:rsidR="0086034C" w:rsidRPr="003C0133" w:rsidRDefault="0086034C" w:rsidP="00577971">
      <w:pPr>
        <w:widowControl w:val="0"/>
        <w:autoSpaceDE w:val="0"/>
        <w:autoSpaceDN w:val="0"/>
        <w:adjustRightInd w:val="0"/>
        <w:ind w:left="-567" w:right="-284"/>
        <w:jc w:val="center"/>
        <w:rPr>
          <w:b/>
          <w:sz w:val="28"/>
          <w:szCs w:val="28"/>
        </w:rPr>
      </w:pPr>
    </w:p>
    <w:p w:rsidR="0086034C" w:rsidRPr="003C0133" w:rsidRDefault="0086034C" w:rsidP="00577971">
      <w:pPr>
        <w:widowControl w:val="0"/>
        <w:autoSpaceDE w:val="0"/>
        <w:autoSpaceDN w:val="0"/>
        <w:adjustRightInd w:val="0"/>
        <w:ind w:left="-567" w:right="-284"/>
        <w:jc w:val="center"/>
        <w:outlineLvl w:val="1"/>
        <w:rPr>
          <w:b/>
          <w:sz w:val="28"/>
          <w:szCs w:val="28"/>
        </w:rPr>
      </w:pPr>
      <w:bookmarkStart w:id="1" w:name="Par37"/>
      <w:bookmarkEnd w:id="1"/>
      <w:r w:rsidRPr="003C0133">
        <w:rPr>
          <w:b/>
          <w:sz w:val="28"/>
          <w:szCs w:val="28"/>
        </w:rPr>
        <w:t>1. Общие положения.</w:t>
      </w:r>
    </w:p>
    <w:p w:rsidR="0086034C" w:rsidRPr="003C0133" w:rsidRDefault="0086034C" w:rsidP="00577971">
      <w:pPr>
        <w:autoSpaceDE w:val="0"/>
        <w:autoSpaceDN w:val="0"/>
        <w:adjustRightInd w:val="0"/>
        <w:ind w:left="-567" w:right="-284" w:firstLine="540"/>
        <w:jc w:val="both"/>
        <w:rPr>
          <w:sz w:val="28"/>
          <w:szCs w:val="28"/>
        </w:rPr>
      </w:pPr>
      <w:r w:rsidRPr="003C0133">
        <w:rPr>
          <w:sz w:val="28"/>
          <w:szCs w:val="28"/>
        </w:rPr>
        <w:t xml:space="preserve">1.1 Положение о порядке проведения конкурса по отбору кандидатур на должность главы Романовского муниципального района (далее - Положение) в соответствии с </w:t>
      </w:r>
      <w:r w:rsidR="000C4C87" w:rsidRPr="003C0133">
        <w:rPr>
          <w:color w:val="000000"/>
          <w:sz w:val="28"/>
          <w:szCs w:val="28"/>
        </w:rPr>
        <w:t>Федеральным законом от 20.03.2025 № 33-ФЗ "Об общих принципах организации местного самоуправления в единой системе публичной власти",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w:t>
      </w:r>
      <w:r w:rsidRPr="003C0133">
        <w:rPr>
          <w:sz w:val="28"/>
          <w:szCs w:val="28"/>
        </w:rPr>
        <w:t xml:space="preserve">, Уставом Романовского муниципального района определяет порядок проведения конкурса по отбору кандидатур на должность главы </w:t>
      </w:r>
      <w:bookmarkStart w:id="2" w:name="OLE_LINK4"/>
      <w:bookmarkStart w:id="3" w:name="OLE_LINK5"/>
      <w:bookmarkStart w:id="4" w:name="OLE_LINK6"/>
      <w:bookmarkStart w:id="5" w:name="OLE_LINK7"/>
      <w:r w:rsidRPr="003C0133">
        <w:rPr>
          <w:sz w:val="28"/>
          <w:szCs w:val="28"/>
        </w:rPr>
        <w:t>Романовского муниципального района представительным органом муниципального района из числа кандидатов, представленных конкурсной комиссией по результатам конкурс</w:t>
      </w:r>
      <w:bookmarkEnd w:id="2"/>
      <w:bookmarkEnd w:id="3"/>
      <w:bookmarkEnd w:id="4"/>
      <w:bookmarkEnd w:id="5"/>
      <w:r w:rsidRPr="003C0133">
        <w:rPr>
          <w:sz w:val="28"/>
          <w:szCs w:val="28"/>
        </w:rPr>
        <w:t>а.</w:t>
      </w:r>
    </w:p>
    <w:p w:rsidR="0086034C" w:rsidRPr="003C0133" w:rsidRDefault="0086034C" w:rsidP="00577971">
      <w:pPr>
        <w:widowControl w:val="0"/>
        <w:autoSpaceDE w:val="0"/>
        <w:autoSpaceDN w:val="0"/>
        <w:adjustRightInd w:val="0"/>
        <w:ind w:left="-567" w:right="-284" w:firstLine="540"/>
        <w:jc w:val="both"/>
        <w:rPr>
          <w:sz w:val="28"/>
          <w:szCs w:val="28"/>
        </w:rPr>
      </w:pPr>
      <w:bookmarkStart w:id="6" w:name="Par41"/>
      <w:bookmarkEnd w:id="6"/>
      <w:r w:rsidRPr="003C0133">
        <w:rPr>
          <w:sz w:val="28"/>
          <w:szCs w:val="28"/>
        </w:rPr>
        <w:t>1.2 В Положении используются следующие понятия и термины:</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конкурсная комиссия - комиссия по проведению конкурса по отбору кандидатур на должность главы муниципального района (далее - конкурсная комиссия);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конкурс по отбору кандидатур на должность главы муниципального района (далее - конкурс) - процедура отбора кандидатов на замещение должности главы муниципального района из числа претендентов;</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претендент на замещение должности главы муниципального района (</w:t>
      </w:r>
      <w:proofErr w:type="gramStart"/>
      <w:r w:rsidRPr="003C0133">
        <w:rPr>
          <w:sz w:val="28"/>
          <w:szCs w:val="28"/>
        </w:rPr>
        <w:t>далее  -</w:t>
      </w:r>
      <w:proofErr w:type="gramEnd"/>
      <w:r w:rsidRPr="003C0133">
        <w:rPr>
          <w:sz w:val="28"/>
          <w:szCs w:val="28"/>
        </w:rPr>
        <w:t xml:space="preserve"> претендент) - физическое лицо, представившее в установленном настоящим Положением порядке документы для участия в конкурсе; </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кандидат на замещение должности главы муниципального района (далее - кандидат) - физическое лицо, признанное конкурсной комиссией по результатам проведения конкурса его победителем и представленное конкурсной комиссией в представительный орган муниципального района;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 глава муниципального района – высшее должностное лицо муниципального района, наделенное Уставом муниципального района собственными полномочиями по решению вопросов местного значения.</w:t>
      </w:r>
    </w:p>
    <w:p w:rsidR="0086034C" w:rsidRPr="003C0133" w:rsidRDefault="0086034C" w:rsidP="00577971">
      <w:pPr>
        <w:widowControl w:val="0"/>
        <w:autoSpaceDE w:val="0"/>
        <w:autoSpaceDN w:val="0"/>
        <w:adjustRightInd w:val="0"/>
        <w:ind w:left="-567" w:right="-284" w:firstLine="540"/>
        <w:jc w:val="both"/>
        <w:rPr>
          <w:sz w:val="28"/>
          <w:szCs w:val="28"/>
        </w:rPr>
      </w:pPr>
      <w:bookmarkStart w:id="7" w:name="Par50"/>
      <w:bookmarkEnd w:id="7"/>
      <w:r w:rsidRPr="003C0133">
        <w:rPr>
          <w:sz w:val="28"/>
          <w:szCs w:val="28"/>
        </w:rPr>
        <w:t xml:space="preserve">1.3 Конкурс на замещение должности главы </w:t>
      </w:r>
      <w:proofErr w:type="gramStart"/>
      <w:r w:rsidRPr="003C0133">
        <w:rPr>
          <w:sz w:val="28"/>
          <w:szCs w:val="28"/>
        </w:rPr>
        <w:t>Романовского  муниципального</w:t>
      </w:r>
      <w:proofErr w:type="gramEnd"/>
      <w:r w:rsidRPr="003C0133">
        <w:rPr>
          <w:sz w:val="28"/>
          <w:szCs w:val="28"/>
        </w:rPr>
        <w:t xml:space="preserve"> района объявляется по решению Муниципального Собрания Романовского  муниципального района (далее - представительный орган муниципального района).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1.4 Конкурс обеспечивает равные права граждан Российской Федерации, претендующих на замещение должности главы муниципального района, и проводится с целью отбора кандидатов, наиболее подготовленных для замещения должности главы муниципального района, из числа претендентов, представивших </w:t>
      </w:r>
      <w:r w:rsidRPr="003C0133">
        <w:rPr>
          <w:sz w:val="28"/>
          <w:szCs w:val="28"/>
        </w:rPr>
        <w:lastRenderedPageBreak/>
        <w:t>документы для участия в конкурсе, на основании их способностей, профессиональной подготовки, стажа и опыта работы, а также иных качеств, выявленных в результате проведения конкурса.</w:t>
      </w:r>
    </w:p>
    <w:p w:rsidR="0086034C" w:rsidRPr="003C0133" w:rsidRDefault="0086034C" w:rsidP="00577971">
      <w:pPr>
        <w:widowControl w:val="0"/>
        <w:autoSpaceDE w:val="0"/>
        <w:autoSpaceDN w:val="0"/>
        <w:adjustRightInd w:val="0"/>
        <w:ind w:left="-567" w:right="-284" w:firstLine="540"/>
        <w:jc w:val="both"/>
        <w:rPr>
          <w:sz w:val="28"/>
          <w:szCs w:val="28"/>
        </w:rPr>
      </w:pPr>
    </w:p>
    <w:p w:rsidR="0086034C" w:rsidRPr="003C0133" w:rsidRDefault="0086034C" w:rsidP="00577971">
      <w:pPr>
        <w:widowControl w:val="0"/>
        <w:autoSpaceDE w:val="0"/>
        <w:autoSpaceDN w:val="0"/>
        <w:adjustRightInd w:val="0"/>
        <w:ind w:left="-567" w:right="-284"/>
        <w:jc w:val="center"/>
        <w:outlineLvl w:val="1"/>
        <w:rPr>
          <w:b/>
          <w:sz w:val="28"/>
          <w:szCs w:val="28"/>
        </w:rPr>
      </w:pPr>
      <w:bookmarkStart w:id="8" w:name="Par60"/>
      <w:bookmarkStart w:id="9" w:name="Par76"/>
      <w:bookmarkEnd w:id="8"/>
      <w:bookmarkEnd w:id="9"/>
      <w:r w:rsidRPr="003C0133">
        <w:rPr>
          <w:b/>
          <w:sz w:val="28"/>
          <w:szCs w:val="28"/>
        </w:rPr>
        <w:t>2. Порядок формирования и организации деятельности</w:t>
      </w:r>
    </w:p>
    <w:p w:rsidR="0086034C" w:rsidRPr="003C0133" w:rsidRDefault="0086034C" w:rsidP="00577971">
      <w:pPr>
        <w:widowControl w:val="0"/>
        <w:autoSpaceDE w:val="0"/>
        <w:autoSpaceDN w:val="0"/>
        <w:adjustRightInd w:val="0"/>
        <w:ind w:left="-567" w:right="-284"/>
        <w:jc w:val="center"/>
        <w:rPr>
          <w:b/>
          <w:sz w:val="28"/>
          <w:szCs w:val="28"/>
        </w:rPr>
      </w:pPr>
      <w:r w:rsidRPr="003C0133">
        <w:rPr>
          <w:b/>
          <w:sz w:val="28"/>
          <w:szCs w:val="28"/>
        </w:rPr>
        <w:t>конкурсной комиссии.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2.1 Для проведения конкурса формируется конкурсная комиссия. Общее число членов конкурсной комиссии составляет 8 человек.  Конкурсная комиссия формируется в порядке, установленном  </w:t>
      </w:r>
      <w:r w:rsidR="000C4C87" w:rsidRPr="003C0133">
        <w:rPr>
          <w:color w:val="000000"/>
          <w:sz w:val="28"/>
          <w:szCs w:val="28"/>
        </w:rPr>
        <w:t>Федеральным законом от 20.03.2025 № 33-ФЗ "Об общих принципах организации местного самоуправления в единой системе публичной власти",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w:t>
      </w:r>
      <w:r w:rsidRPr="003C0133">
        <w:rPr>
          <w:sz w:val="28"/>
          <w:szCs w:val="28"/>
        </w:rPr>
        <w:t xml:space="preserve"> и Уставом Романовского муниципального района.</w:t>
      </w:r>
    </w:p>
    <w:p w:rsidR="00E012BC" w:rsidRPr="003C0133" w:rsidRDefault="00E012BC" w:rsidP="003F5721">
      <w:pPr>
        <w:autoSpaceDE w:val="0"/>
        <w:autoSpaceDN w:val="0"/>
        <w:adjustRightInd w:val="0"/>
        <w:ind w:left="-567" w:right="-284" w:firstLine="485"/>
        <w:jc w:val="both"/>
        <w:rPr>
          <w:sz w:val="28"/>
          <w:szCs w:val="28"/>
        </w:rPr>
      </w:pPr>
      <w:r w:rsidRPr="003C0133">
        <w:rPr>
          <w:sz w:val="28"/>
          <w:szCs w:val="28"/>
        </w:rPr>
        <w:t xml:space="preserve">При формировании конкурсной комиссии </w:t>
      </w:r>
      <w:proofErr w:type="gramStart"/>
      <w:r w:rsidRPr="003C0133">
        <w:rPr>
          <w:sz w:val="28"/>
          <w:szCs w:val="28"/>
        </w:rPr>
        <w:t>в  Романовском</w:t>
      </w:r>
      <w:proofErr w:type="gramEnd"/>
      <w:r w:rsidRPr="003C0133">
        <w:rPr>
          <w:sz w:val="28"/>
          <w:szCs w:val="28"/>
        </w:rPr>
        <w:t xml:space="preserve"> муниципальном районе одна четвертая членов конкурсной комиссии – два члена  комиссии назначается  Муниципальным Собранием Романовского  муниципального района, одна четвертая членов конкурсной комиссии – два члена  комиссии назначается Советом Романовского муниципального образования Романовского муниципального района, а половина – четыре члена комиссии - Губернатором Саратовской области.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2.2 Конкурсная комиссия является коллегиальным органом и обладает следующими полномочиями: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1) рассматривает документы, представленные для участия в конкурсе;</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2) обеспечивает соблюдение равных условий проведения конкурса для каждого из претендентов;</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3) определяет результаты конкурса;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4) представляет по результатам конкурса кандидатов на должность главы муниципального района в представительный орган муниципального района;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 осуществляет иные полномочия в соответствии с настоящим Положением.</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2.3. В своей деятельности конкурсная комиссия руководствуется Конституцией Российской Федерации, </w:t>
      </w:r>
      <w:r w:rsidR="000C4C87" w:rsidRPr="003C0133">
        <w:rPr>
          <w:color w:val="000000"/>
          <w:sz w:val="28"/>
          <w:szCs w:val="28"/>
        </w:rPr>
        <w:t xml:space="preserve">Федеральным законом от 20.03.2025 № 33-ФЗ "Об общих принципах организации местного самоуправления в единой системе публичной власти", </w:t>
      </w:r>
      <w:r w:rsidRPr="003C0133">
        <w:rPr>
          <w:sz w:val="28"/>
          <w:szCs w:val="28"/>
        </w:rPr>
        <w:t xml:space="preserve">иными законодательными актами Российской Федерации и Саратовской области, Уставом </w:t>
      </w:r>
      <w:proofErr w:type="gramStart"/>
      <w:r w:rsidRPr="003C0133">
        <w:rPr>
          <w:sz w:val="28"/>
          <w:szCs w:val="28"/>
        </w:rPr>
        <w:t>Романовского  муниципального</w:t>
      </w:r>
      <w:proofErr w:type="gramEnd"/>
      <w:r w:rsidRPr="003C0133">
        <w:rPr>
          <w:sz w:val="28"/>
          <w:szCs w:val="28"/>
        </w:rPr>
        <w:t xml:space="preserve"> района, а также настоящим Положением.</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2.4 Члены конкурсной комиссии осуществляют свою работу на непостоянной неоплачиваемой основе. Член конкурсной комиссии может быть выведен из состава комиссии по решению органа (должностного лица), его назначившего. При этом одновременно осуществляется назначение нового члена конкурсной комиссии вместо выбывшего.</w:t>
      </w:r>
    </w:p>
    <w:p w:rsidR="0086034C" w:rsidRPr="003C0133" w:rsidRDefault="0086034C" w:rsidP="00577971">
      <w:pPr>
        <w:autoSpaceDE w:val="0"/>
        <w:autoSpaceDN w:val="0"/>
        <w:adjustRightInd w:val="0"/>
        <w:ind w:left="-567" w:right="-284" w:firstLine="485"/>
        <w:jc w:val="both"/>
        <w:rPr>
          <w:sz w:val="28"/>
          <w:szCs w:val="28"/>
        </w:rPr>
      </w:pPr>
      <w:r w:rsidRPr="003C0133">
        <w:rPr>
          <w:sz w:val="28"/>
          <w:szCs w:val="28"/>
        </w:rPr>
        <w:t xml:space="preserve">2.5 Конкурсная комиссия состоит из председателя, заместителя председателя, секретаря и членов конкурсной комиссии. Председатель, заместитель председателя, секретарь конкурсной комиссии избираются на первом заседании комиссии большинством голосов от общего числа членов комиссии. </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lastRenderedPageBreak/>
        <w:t xml:space="preserve">2.6 Председатель конкурсной комиссии созывает комиссию, председательствует на заседаниях конкурсной комиссии, определяет порядок работы конкурсной комиссии, подписывает протоколы, решения, иные документы (объявления, письма) конкурсной комиссии, определяет дату и повестку заседания конкурсной комиссии, распределяет обязанности между членами конкурсной комиссии; </w:t>
      </w:r>
    </w:p>
    <w:p w:rsidR="0086034C" w:rsidRPr="003C0133" w:rsidRDefault="0086034C" w:rsidP="00577971">
      <w:pPr>
        <w:autoSpaceDE w:val="0"/>
        <w:autoSpaceDN w:val="0"/>
        <w:adjustRightInd w:val="0"/>
        <w:ind w:left="-567" w:right="-284" w:firstLine="485"/>
        <w:jc w:val="both"/>
        <w:rPr>
          <w:sz w:val="28"/>
          <w:szCs w:val="28"/>
        </w:rPr>
      </w:pPr>
      <w:r w:rsidRPr="003C0133">
        <w:rPr>
          <w:sz w:val="28"/>
          <w:szCs w:val="28"/>
        </w:rPr>
        <w:t>Председатель конкурсной комиссии может привлекать к работе комиссии независимых экспертов.</w:t>
      </w:r>
    </w:p>
    <w:p w:rsidR="0086034C" w:rsidRPr="003C0133" w:rsidRDefault="0086034C" w:rsidP="00577971">
      <w:pPr>
        <w:autoSpaceDE w:val="0"/>
        <w:autoSpaceDN w:val="0"/>
        <w:adjustRightInd w:val="0"/>
        <w:ind w:left="-567" w:right="-284" w:firstLine="485"/>
        <w:jc w:val="both"/>
        <w:rPr>
          <w:sz w:val="28"/>
          <w:szCs w:val="28"/>
        </w:rPr>
      </w:pPr>
      <w:r w:rsidRPr="003C0133">
        <w:rPr>
          <w:sz w:val="28"/>
          <w:szCs w:val="28"/>
        </w:rPr>
        <w:t>2.7 Заместитель председателя конкурсной комиссии исполняет полномочия председателя конкурсной комиссии во время его отсутствия.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2.8 Секретарь конкурсной комиссии осуществляет организационное обеспечение деятельности конкурсной комиссии, принимает поступающие в конкурсную комиссию материалы и документы, проверяет правильность их оформления, регистрирует поступающие и исходящие материалы и документы, готовит их для рассмотрения на заседании конкурсной комиссии, осуществляет подготовку заседаний конкурсной комиссии, в том числе обеспечивает извещение членов конкурсной комиссии и, при необходимости, иных лиц, привлеченных к участию в работе конкурсной комиссии, о дате, времени и месте заседания конкурсной комиссии, ведет и подписывает протоколы заседаний конкурсной комиссии, решает иные организационные вопросы, связанные с подготовкой и проведением заседаний конкурсной комиссии, выполняет поручения председателя конкурсной комиссии, а в его отсутствие – заместителя председателя конкурсной комиссии.</w:t>
      </w:r>
    </w:p>
    <w:p w:rsidR="0086034C" w:rsidRPr="003C0133" w:rsidRDefault="0086034C" w:rsidP="00577971">
      <w:pPr>
        <w:autoSpaceDE w:val="0"/>
        <w:autoSpaceDN w:val="0"/>
        <w:adjustRightInd w:val="0"/>
        <w:ind w:left="-567" w:right="-284" w:firstLine="485"/>
        <w:jc w:val="both"/>
        <w:rPr>
          <w:sz w:val="28"/>
          <w:szCs w:val="28"/>
        </w:rPr>
      </w:pPr>
      <w:r w:rsidRPr="003C0133">
        <w:rPr>
          <w:sz w:val="28"/>
          <w:szCs w:val="28"/>
        </w:rPr>
        <w:t xml:space="preserve">2.9 Основной организационной формой деятельности конкурсной комиссии являются заседания. Заседание конкурсной комиссии считается правомочным, если на нем присутствует не менее 3/4 от установленной настоящим Положением численности </w:t>
      </w:r>
      <w:proofErr w:type="gramStart"/>
      <w:r w:rsidRPr="003C0133">
        <w:rPr>
          <w:sz w:val="28"/>
          <w:szCs w:val="28"/>
        </w:rPr>
        <w:t>конкурсной  комиссии</w:t>
      </w:r>
      <w:proofErr w:type="gramEnd"/>
      <w:r w:rsidRPr="003C0133">
        <w:rPr>
          <w:sz w:val="28"/>
          <w:szCs w:val="28"/>
        </w:rPr>
        <w:t>.</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2.10 Решения конкурсной комиссии принимаются открытым голосованием большинством не менее 3/4 голосов от установленного настоящим Положением числа ее членов, и оформляются протоколом, который подписывает председатель, заместитель председателя, секретарь и члены конкурсной комиссии, присутствующие на заседании комиссии. </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2.11 Решения конкурсной комиссии оформляются протоколами, в которых отражается информация о ходе заседания и принятых решениях, подписываемыми председателем, секретарем конкурсной комиссии и всеми членами конкурсной комиссии, принимавшими участие в голосовании.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2.12</w:t>
      </w:r>
      <w:r w:rsidRPr="003C0133">
        <w:rPr>
          <w:color w:val="FF0000"/>
          <w:sz w:val="28"/>
          <w:szCs w:val="28"/>
        </w:rPr>
        <w:t xml:space="preserve"> </w:t>
      </w:r>
      <w:r w:rsidRPr="003C0133">
        <w:rPr>
          <w:sz w:val="28"/>
          <w:szCs w:val="28"/>
        </w:rPr>
        <w:t>Материально-техническое обеспечение деятельности конкурсной комиссии осуществляется администрацией Романовского муниципального района.</w:t>
      </w:r>
    </w:p>
    <w:p w:rsidR="0086034C" w:rsidRPr="003C0133" w:rsidRDefault="0086034C" w:rsidP="00577971">
      <w:pPr>
        <w:autoSpaceDE w:val="0"/>
        <w:autoSpaceDN w:val="0"/>
        <w:adjustRightInd w:val="0"/>
        <w:ind w:left="-567" w:right="-284" w:firstLine="485"/>
        <w:jc w:val="both"/>
        <w:rPr>
          <w:sz w:val="28"/>
          <w:szCs w:val="28"/>
        </w:rPr>
      </w:pPr>
      <w:r w:rsidRPr="003C0133">
        <w:rPr>
          <w:sz w:val="28"/>
          <w:szCs w:val="28"/>
        </w:rPr>
        <w:t xml:space="preserve">2.13 Объявление конкурсной комиссии, содержащее условия конкурса, сведения о дате, времени и месте его проведения публикуется не позднее, чем за 20 дней до дня проведения конкурса.  </w:t>
      </w:r>
    </w:p>
    <w:p w:rsidR="0086034C" w:rsidRPr="003C0133" w:rsidRDefault="0086034C" w:rsidP="00577971">
      <w:pPr>
        <w:widowControl w:val="0"/>
        <w:autoSpaceDE w:val="0"/>
        <w:autoSpaceDN w:val="0"/>
        <w:adjustRightInd w:val="0"/>
        <w:ind w:left="-567" w:right="-284"/>
        <w:jc w:val="both"/>
        <w:rPr>
          <w:color w:val="FF0000"/>
          <w:sz w:val="28"/>
          <w:szCs w:val="28"/>
        </w:rPr>
      </w:pPr>
    </w:p>
    <w:p w:rsidR="0086034C" w:rsidRPr="003C0133" w:rsidRDefault="0086034C" w:rsidP="00577971">
      <w:pPr>
        <w:widowControl w:val="0"/>
        <w:autoSpaceDE w:val="0"/>
        <w:autoSpaceDN w:val="0"/>
        <w:adjustRightInd w:val="0"/>
        <w:ind w:left="-567" w:right="-284"/>
        <w:jc w:val="center"/>
        <w:outlineLvl w:val="1"/>
        <w:rPr>
          <w:b/>
          <w:sz w:val="28"/>
          <w:szCs w:val="28"/>
        </w:rPr>
      </w:pPr>
      <w:r w:rsidRPr="003C0133">
        <w:rPr>
          <w:b/>
          <w:sz w:val="28"/>
          <w:szCs w:val="28"/>
        </w:rPr>
        <w:t>3. Порядок принятия решения о проведении конкурса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3.1 </w:t>
      </w:r>
      <w:bookmarkStart w:id="10" w:name="OLE_LINK59"/>
      <w:bookmarkStart w:id="11" w:name="OLE_LINK60"/>
      <w:bookmarkStart w:id="12" w:name="OLE_LINK61"/>
      <w:r w:rsidRPr="003C0133">
        <w:rPr>
          <w:sz w:val="28"/>
          <w:szCs w:val="28"/>
        </w:rPr>
        <w:t xml:space="preserve">Решение о проведении конкурса </w:t>
      </w:r>
      <w:bookmarkEnd w:id="10"/>
      <w:bookmarkEnd w:id="11"/>
      <w:bookmarkEnd w:id="12"/>
      <w:r w:rsidRPr="003C0133">
        <w:rPr>
          <w:sz w:val="28"/>
          <w:szCs w:val="28"/>
        </w:rPr>
        <w:t>принимает представительный орган муниципального района.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3.2 Решение о проведении конкурса должно содержать сведения о дате, времени и месте его проведения.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lastRenderedPageBreak/>
        <w:t>3.3 Указанное решение вместе с условиями конкурса не позднее чем за 20 (двадцать) дней до дня проведения конкурса публикуется в районной газете «Восход».</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К условиям конкурса относятся: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даты начала и окончания приема документов, место и время приема документов;</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перечень представляемых документов;</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процедура проведения конкурса;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контактная информация.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3.4 Прием документов от претендентов начинается в день, следующий после дня опубликования решения представительного органа муниципального района о проведении конкурса и условий конкурса, и заканчивается через 15 дней со дня опубликования указанного решения.</w:t>
      </w:r>
    </w:p>
    <w:p w:rsidR="0086034C" w:rsidRPr="003C0133" w:rsidRDefault="0086034C" w:rsidP="00577971">
      <w:pPr>
        <w:widowControl w:val="0"/>
        <w:autoSpaceDE w:val="0"/>
        <w:autoSpaceDN w:val="0"/>
        <w:adjustRightInd w:val="0"/>
        <w:ind w:left="-567" w:right="-284" w:firstLine="540"/>
        <w:jc w:val="both"/>
        <w:rPr>
          <w:sz w:val="28"/>
          <w:szCs w:val="28"/>
        </w:rPr>
      </w:pPr>
    </w:p>
    <w:p w:rsidR="0086034C" w:rsidRPr="003C0133" w:rsidRDefault="0086034C" w:rsidP="00577971">
      <w:pPr>
        <w:widowControl w:val="0"/>
        <w:autoSpaceDE w:val="0"/>
        <w:autoSpaceDN w:val="0"/>
        <w:adjustRightInd w:val="0"/>
        <w:ind w:left="-567" w:right="-284"/>
        <w:jc w:val="center"/>
        <w:outlineLvl w:val="1"/>
        <w:rPr>
          <w:b/>
          <w:sz w:val="28"/>
          <w:szCs w:val="28"/>
        </w:rPr>
      </w:pPr>
      <w:bookmarkStart w:id="13" w:name="Par141"/>
      <w:bookmarkEnd w:id="13"/>
      <w:r w:rsidRPr="003C0133">
        <w:rPr>
          <w:b/>
          <w:sz w:val="28"/>
          <w:szCs w:val="28"/>
        </w:rPr>
        <w:t>4. Документы, представляемые для участия</w:t>
      </w:r>
    </w:p>
    <w:p w:rsidR="0086034C" w:rsidRPr="003C0133" w:rsidRDefault="0086034C" w:rsidP="00577971">
      <w:pPr>
        <w:widowControl w:val="0"/>
        <w:autoSpaceDE w:val="0"/>
        <w:autoSpaceDN w:val="0"/>
        <w:adjustRightInd w:val="0"/>
        <w:ind w:left="-567" w:right="-284"/>
        <w:jc w:val="center"/>
        <w:rPr>
          <w:b/>
          <w:sz w:val="28"/>
          <w:szCs w:val="28"/>
        </w:rPr>
      </w:pPr>
      <w:r w:rsidRPr="003C0133">
        <w:rPr>
          <w:b/>
          <w:sz w:val="28"/>
          <w:szCs w:val="28"/>
        </w:rPr>
        <w:t>в конкурсе, и порядок приема документов</w:t>
      </w:r>
    </w:p>
    <w:p w:rsidR="000C4C87" w:rsidRPr="003C0133" w:rsidRDefault="000C4C87" w:rsidP="00577971">
      <w:pPr>
        <w:ind w:left="-567" w:right="-284" w:firstLine="720"/>
        <w:jc w:val="both"/>
        <w:rPr>
          <w:color w:val="000000"/>
          <w:sz w:val="28"/>
          <w:szCs w:val="28"/>
        </w:rPr>
      </w:pPr>
      <w:bookmarkStart w:id="14" w:name="Par144"/>
      <w:bookmarkStart w:id="15" w:name="Par158"/>
      <w:bookmarkEnd w:id="14"/>
      <w:bookmarkEnd w:id="15"/>
      <w:r w:rsidRPr="003C0133">
        <w:rPr>
          <w:color w:val="000000"/>
          <w:sz w:val="28"/>
          <w:szCs w:val="28"/>
        </w:rPr>
        <w:t>4.1 Претендент лично представляет в конкурсную комиссию:</w:t>
      </w:r>
    </w:p>
    <w:p w:rsidR="000C4C87" w:rsidRPr="003C0133" w:rsidRDefault="000C4C87" w:rsidP="00577971">
      <w:pPr>
        <w:ind w:left="-567" w:right="-284" w:firstLine="720"/>
        <w:jc w:val="both"/>
        <w:rPr>
          <w:color w:val="000000"/>
          <w:sz w:val="28"/>
          <w:szCs w:val="28"/>
        </w:rPr>
      </w:pPr>
      <w:r w:rsidRPr="003C0133">
        <w:rPr>
          <w:color w:val="000000"/>
          <w:sz w:val="28"/>
          <w:szCs w:val="28"/>
        </w:rPr>
        <w:t>1) личное заявление по форме согласно приложению № 1 к настоящему Положению с фотографией 3 x 4 см;</w:t>
      </w:r>
    </w:p>
    <w:p w:rsidR="000C4C87" w:rsidRPr="003C0133" w:rsidRDefault="000C4C87" w:rsidP="00577971">
      <w:pPr>
        <w:ind w:left="-567" w:right="-284" w:firstLine="720"/>
        <w:jc w:val="both"/>
        <w:rPr>
          <w:color w:val="000000"/>
          <w:sz w:val="28"/>
          <w:szCs w:val="28"/>
        </w:rPr>
      </w:pPr>
      <w:r w:rsidRPr="003C0133">
        <w:rPr>
          <w:color w:val="000000"/>
          <w:sz w:val="28"/>
          <w:szCs w:val="28"/>
        </w:rPr>
        <w:t>2) согласие на обработку персональных данных согласно приложению № 2 к настоящему Положению;</w:t>
      </w:r>
    </w:p>
    <w:p w:rsidR="000C4C87" w:rsidRPr="003C0133" w:rsidRDefault="000C4C87" w:rsidP="00577971">
      <w:pPr>
        <w:ind w:left="-567" w:right="-284" w:firstLine="720"/>
        <w:jc w:val="both"/>
        <w:rPr>
          <w:color w:val="000000"/>
          <w:sz w:val="28"/>
          <w:szCs w:val="28"/>
        </w:rPr>
      </w:pPr>
      <w:r w:rsidRPr="003C0133">
        <w:rPr>
          <w:color w:val="000000"/>
          <w:sz w:val="28"/>
          <w:szCs w:val="28"/>
        </w:rPr>
        <w:t xml:space="preserve">3) собственноручно заполненную и подписанную анкету по форме, установленной Указом Президента Российской Федерации от 10.10.2024 г. № 870 </w:t>
      </w:r>
      <w:proofErr w:type="gramStart"/>
      <w:r w:rsidRPr="003C0133">
        <w:rPr>
          <w:color w:val="000000"/>
          <w:sz w:val="28"/>
          <w:szCs w:val="28"/>
        </w:rPr>
        <w:t>« О</w:t>
      </w:r>
      <w:proofErr w:type="gramEnd"/>
      <w:r w:rsidRPr="003C0133">
        <w:rPr>
          <w:color w:val="000000"/>
          <w:sz w:val="28"/>
          <w:szCs w:val="28"/>
        </w:rPr>
        <w:t xml:space="preserve">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w:t>
      </w:r>
    </w:p>
    <w:p w:rsidR="000C4C87" w:rsidRPr="003C0133" w:rsidRDefault="000C4C87" w:rsidP="00577971">
      <w:pPr>
        <w:ind w:left="-567" w:right="-284" w:firstLine="720"/>
        <w:jc w:val="both"/>
        <w:rPr>
          <w:color w:val="000000"/>
          <w:sz w:val="28"/>
          <w:szCs w:val="28"/>
        </w:rPr>
      </w:pPr>
      <w:r w:rsidRPr="003C0133">
        <w:rPr>
          <w:color w:val="000000"/>
          <w:sz w:val="28"/>
          <w:szCs w:val="28"/>
        </w:rPr>
        <w:t>4) копию паспорта гражданина Российской Федерации (по прибытии на конкурс - подлинник);</w:t>
      </w:r>
    </w:p>
    <w:p w:rsidR="000C4C87" w:rsidRPr="003C0133" w:rsidRDefault="000C4C87" w:rsidP="00577971">
      <w:pPr>
        <w:ind w:left="-567" w:right="-284" w:firstLine="720"/>
        <w:jc w:val="both"/>
        <w:rPr>
          <w:color w:val="000000"/>
          <w:sz w:val="28"/>
          <w:szCs w:val="28"/>
        </w:rPr>
      </w:pPr>
      <w:r w:rsidRPr="003C0133">
        <w:rPr>
          <w:color w:val="000000"/>
          <w:sz w:val="28"/>
          <w:szCs w:val="28"/>
        </w:rPr>
        <w:t>5) документы, подтверждающие стаж работы (при наличии): копию трудовой книжки и (или) сведения о трудовой деятельности либо копии иных документов, подтверждающих трудовую (служебную) деятельность, заверенные в установленном законодательством Российской Федерации порядке;</w:t>
      </w:r>
    </w:p>
    <w:p w:rsidR="000C4C87" w:rsidRPr="003C0133" w:rsidRDefault="000C4C87" w:rsidP="00577971">
      <w:pPr>
        <w:ind w:left="-567" w:right="-284" w:firstLine="720"/>
        <w:jc w:val="both"/>
        <w:rPr>
          <w:color w:val="000000"/>
          <w:sz w:val="28"/>
          <w:szCs w:val="28"/>
        </w:rPr>
      </w:pPr>
      <w:r w:rsidRPr="003C0133">
        <w:rPr>
          <w:color w:val="000000"/>
          <w:sz w:val="28"/>
          <w:szCs w:val="28"/>
        </w:rPr>
        <w:t>6) копии документов, подтверждающих профессиональное образование, квалификацию;</w:t>
      </w:r>
    </w:p>
    <w:p w:rsidR="000C4C87" w:rsidRPr="003C0133" w:rsidRDefault="000C4C87" w:rsidP="00577971">
      <w:pPr>
        <w:ind w:left="-567" w:right="-284" w:firstLine="720"/>
        <w:jc w:val="both"/>
        <w:rPr>
          <w:color w:val="000000"/>
          <w:sz w:val="28"/>
          <w:szCs w:val="28"/>
        </w:rPr>
      </w:pPr>
      <w:r w:rsidRPr="003C0133">
        <w:rPr>
          <w:color w:val="000000"/>
          <w:sz w:val="28"/>
          <w:szCs w:val="28"/>
        </w:rPr>
        <w:t>7) документ, подтверждающий регистрацию в системе индивидуального (персонифицированного) учета, на бумажном носителе или в форме электронного документа либо страховое свидетельство обязательного пенсионного страхования;</w:t>
      </w:r>
    </w:p>
    <w:p w:rsidR="000C4C87" w:rsidRPr="003C0133" w:rsidRDefault="000C4C87" w:rsidP="00577971">
      <w:pPr>
        <w:ind w:left="-567" w:right="-284" w:firstLine="720"/>
        <w:jc w:val="both"/>
        <w:rPr>
          <w:color w:val="000000"/>
          <w:sz w:val="28"/>
          <w:szCs w:val="28"/>
        </w:rPr>
      </w:pPr>
      <w:r w:rsidRPr="003C0133">
        <w:rPr>
          <w:color w:val="000000"/>
          <w:sz w:val="28"/>
          <w:szCs w:val="28"/>
        </w:rPr>
        <w:t>8) справку о наличии (отсутствии) судимости и (или) факта уголовного преследования либо о прекращении уголовного преследования;</w:t>
      </w:r>
    </w:p>
    <w:p w:rsidR="000C4C87" w:rsidRPr="003C0133" w:rsidRDefault="000C4C87" w:rsidP="00577971">
      <w:pPr>
        <w:ind w:left="-567" w:right="-284" w:firstLine="720"/>
        <w:jc w:val="both"/>
        <w:rPr>
          <w:color w:val="000000"/>
          <w:sz w:val="28"/>
          <w:szCs w:val="28"/>
        </w:rPr>
      </w:pPr>
      <w:r w:rsidRPr="003C0133">
        <w:rPr>
          <w:color w:val="000000"/>
          <w:sz w:val="28"/>
          <w:szCs w:val="28"/>
        </w:rPr>
        <w:t>9) свидетельство о постановке физического лица на учет в налоговом органе по месту жительства на территории Российской Федерации;</w:t>
      </w:r>
    </w:p>
    <w:p w:rsidR="000C4C87" w:rsidRPr="003C0133" w:rsidRDefault="000C4C87" w:rsidP="00577971">
      <w:pPr>
        <w:ind w:left="-567" w:right="-284" w:firstLine="720"/>
        <w:jc w:val="both"/>
        <w:rPr>
          <w:color w:val="000000"/>
          <w:sz w:val="28"/>
          <w:szCs w:val="28"/>
        </w:rPr>
      </w:pPr>
      <w:r w:rsidRPr="003C0133">
        <w:rPr>
          <w:color w:val="000000"/>
          <w:sz w:val="28"/>
          <w:szCs w:val="28"/>
        </w:rPr>
        <w:t>10) документы воинского учета - для граждан, пребывающих в запасе, и лиц, подлежащих призыву на военную службу;</w:t>
      </w:r>
    </w:p>
    <w:p w:rsidR="000C4C87" w:rsidRPr="003C0133" w:rsidRDefault="000C4C87" w:rsidP="00577971">
      <w:pPr>
        <w:ind w:left="-567" w:right="-284" w:firstLine="720"/>
        <w:jc w:val="both"/>
        <w:rPr>
          <w:color w:val="000000"/>
          <w:sz w:val="28"/>
          <w:szCs w:val="28"/>
        </w:rPr>
      </w:pPr>
      <w:r w:rsidRPr="003C0133">
        <w:rPr>
          <w:color w:val="000000"/>
          <w:sz w:val="28"/>
          <w:szCs w:val="28"/>
        </w:rPr>
        <w:t xml:space="preserve">11) документы, необходимые для оформления допуска к государственной тайне (за исключением лиц, имеющих действующий допуск к государственной тайне), по </w:t>
      </w:r>
      <w:r w:rsidRPr="003C0133">
        <w:rPr>
          <w:color w:val="000000"/>
          <w:sz w:val="28"/>
          <w:szCs w:val="28"/>
        </w:rPr>
        <w:lastRenderedPageBreak/>
        <w:t>формам согласно Постановлению Правительства Российской Федерации от 07 февраля 2024 года № 132 «Об утверждении Правил допуска должностных лиц и граждан Российской Федерации к государственной тайне»: собственноручно заполненную анкету (форма 4) с фотографией 4 см x 6 см; справку об отсутствии медицинских противопоказаний для работы со сведениями, составляющими государственную тайну (по форме, утвержденной приказом Министерства здравоохранения и социального развития РФ от 26 августа 2011 года № 989н, выданную медицинской организацией, имеющей лицензию на осуществление соответствующей медицинской деятельности). Гражданин, имеющий действующий допуск к государственной тайне, при подаче заявления на участие в конкурсе вправе предоставить документ, подтверждающий наличие у него оформленного допуска к государственной тайне;</w:t>
      </w:r>
    </w:p>
    <w:p w:rsidR="000C4C87" w:rsidRPr="003C0133" w:rsidRDefault="000C4C87" w:rsidP="00577971">
      <w:pPr>
        <w:ind w:left="-567" w:right="-284" w:firstLine="720"/>
        <w:jc w:val="both"/>
        <w:rPr>
          <w:color w:val="000000"/>
          <w:sz w:val="28"/>
          <w:szCs w:val="28"/>
        </w:rPr>
      </w:pPr>
      <w:r w:rsidRPr="003C0133">
        <w:rPr>
          <w:color w:val="000000"/>
          <w:sz w:val="28"/>
          <w:szCs w:val="28"/>
        </w:rPr>
        <w:t>12) сведения о доходах претендента, полученных от всех источников (включая доходы по прежнему месту работы или месту замещения выборной должности, пенсии, пособия, иных выплат), супруга и несовершеннолетних детей за календарный год, предшествующий году подачи документов для замещения муниципальной должности, а также сведения о принадлежащем претенденту, его супругу и несовершеннолетним детям недвижимом имуществе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 по утвержденной </w:t>
      </w:r>
      <w:hyperlink r:id="rId6" w:history="1">
        <w:r w:rsidRPr="003C0133">
          <w:rPr>
            <w:color w:val="0000FF"/>
            <w:sz w:val="28"/>
            <w:szCs w:val="28"/>
          </w:rPr>
          <w:t>Указом</w:t>
        </w:r>
      </w:hyperlink>
      <w:r w:rsidRPr="003C0133">
        <w:rPr>
          <w:color w:val="000000"/>
          <w:sz w:val="28"/>
          <w:szCs w:val="28"/>
        </w:rPr>
        <w:t> Президента Российской Федерации от 23 июня 2014 года № 460 форме справки, заполненной с использованием специального программного обеспечения «Справка БК».</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4.2 Копии документов заверяются нотариально или кадровой службой по месту работы, либо копии документов представляются одновременно с оригиналами и заверяются секретарем конкурсной комиссии.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4.3 Претендент также вправе представить в конкурсную комиссию другие документы, характеризующие его профессиональную подготовку: рекомендательные письма, характеристику с места работы, документы, подтверждающие прохождение профессиональной переподготовки, стажировки, повышение квалификации, документы, свидетельствующие о наградах, о присвоении ученых степеней, и иные документы по усмотрению претендента.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4.4 Заявление претендента регистрируется в журнале регистрации заявлений с указанием даты его подачи и присвоением порядкового регистрационного номера при условии предоставления одновременно с заявлением всех документов, предусмотренных настоящим Положением.</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Претендент считается зарегистрированным со дня регистрации заявления.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Факт подачи документов удостоверяется подписью секретаря конкурсной комиссии в заявлении с перечнем прилагаемых к нему документов, представленном гражданином в двух экземплярах (один остается в конкурсной комиссии, другой возвращается претенденту).</w:t>
      </w:r>
    </w:p>
    <w:p w:rsidR="0086034C" w:rsidRPr="003C0133" w:rsidRDefault="0086034C" w:rsidP="00577971">
      <w:pPr>
        <w:autoSpaceDE w:val="0"/>
        <w:autoSpaceDN w:val="0"/>
        <w:adjustRightInd w:val="0"/>
        <w:ind w:left="-567" w:right="-284" w:firstLine="540"/>
        <w:jc w:val="both"/>
        <w:rPr>
          <w:sz w:val="28"/>
          <w:szCs w:val="28"/>
        </w:rPr>
      </w:pPr>
      <w:r w:rsidRPr="003C0133">
        <w:rPr>
          <w:sz w:val="28"/>
          <w:szCs w:val="28"/>
        </w:rPr>
        <w:t xml:space="preserve">4.5 Несвоевременное или неполное представление документов, предусмотренных настоящей главой, является основанием для отказа лицу в приеме их для участия в конкурсе. О принятом решении претендент уведомляется конкурсной комиссией в письменной форме в трехдневный срок со дня принятия </w:t>
      </w:r>
      <w:r w:rsidRPr="003C0133">
        <w:rPr>
          <w:sz w:val="28"/>
          <w:szCs w:val="28"/>
        </w:rPr>
        <w:lastRenderedPageBreak/>
        <w:t>такого решения.</w:t>
      </w:r>
      <w:r w:rsidR="00E012BC" w:rsidRPr="003C0133">
        <w:rPr>
          <w:sz w:val="28"/>
          <w:szCs w:val="28"/>
        </w:rPr>
        <w:t xml:space="preserve"> Уведомление направляется по адресу претендента в соответствии с данными о регистрации гражданина Российской Федерации по месту жительства. Конкурсная комиссия вправе дополнительно уведомить гражданина о принятом решении посредством иного вида связи.</w:t>
      </w:r>
      <w:r w:rsidRPr="003C0133">
        <w:rPr>
          <w:sz w:val="28"/>
          <w:szCs w:val="28"/>
        </w:rPr>
        <w:t xml:space="preserve"> </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4.6 Конкурсная комиссия в пределах действующего законодательства Российской Федерации вправе запрашивать в соответствующих органах сведения о претендентах, в том числе с целью проверки документов, представленных ими.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4.7 Претендент вправе в любое время до принятия конкурсной комиссией решения о представлении представительному органу муниципального района кандидатов на должность главы муниципального района представить письменное заявление о снятии своей кандидатуры с конкурса.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4.8 Документы, представленные гражданином, рассматриваются конкурсной комиссией.</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В случае установления обстоятельств, препятствующих </w:t>
      </w:r>
      <w:proofErr w:type="gramStart"/>
      <w:r w:rsidRPr="003C0133">
        <w:rPr>
          <w:sz w:val="28"/>
          <w:szCs w:val="28"/>
        </w:rPr>
        <w:t>гражданину  участвовать</w:t>
      </w:r>
      <w:proofErr w:type="gramEnd"/>
      <w:r w:rsidRPr="003C0133">
        <w:rPr>
          <w:sz w:val="28"/>
          <w:szCs w:val="28"/>
        </w:rPr>
        <w:t xml:space="preserve"> в конкурсе, а равно установления недостоверности сведений или подложности документов, представленных гражданином, он информируется конкурсной комиссией о принятом ею решении об отказе в допуске к участию в конкурсе с указанием причин отказа.</w:t>
      </w:r>
    </w:p>
    <w:p w:rsidR="0086034C" w:rsidRPr="003C0133" w:rsidRDefault="0086034C" w:rsidP="00577971">
      <w:pPr>
        <w:widowControl w:val="0"/>
        <w:autoSpaceDE w:val="0"/>
        <w:autoSpaceDN w:val="0"/>
        <w:adjustRightInd w:val="0"/>
        <w:ind w:left="-567" w:right="-284" w:firstLine="540"/>
        <w:jc w:val="both"/>
        <w:rPr>
          <w:sz w:val="28"/>
          <w:szCs w:val="28"/>
        </w:rPr>
      </w:pPr>
    </w:p>
    <w:p w:rsidR="0086034C" w:rsidRPr="003C0133" w:rsidRDefault="0086034C" w:rsidP="00577971">
      <w:pPr>
        <w:widowControl w:val="0"/>
        <w:autoSpaceDE w:val="0"/>
        <w:autoSpaceDN w:val="0"/>
        <w:adjustRightInd w:val="0"/>
        <w:ind w:left="-567" w:right="-284"/>
        <w:jc w:val="center"/>
        <w:outlineLvl w:val="1"/>
        <w:rPr>
          <w:b/>
          <w:sz w:val="28"/>
          <w:szCs w:val="28"/>
        </w:rPr>
      </w:pPr>
      <w:bookmarkStart w:id="16" w:name="Par175"/>
      <w:bookmarkEnd w:id="16"/>
      <w:r w:rsidRPr="003C0133">
        <w:rPr>
          <w:b/>
          <w:sz w:val="28"/>
          <w:szCs w:val="28"/>
        </w:rPr>
        <w:t>5. Процедура проведения конкурса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5.1 Для проведения конкурса необходимо участие не менее двух претендентов. При проведении конкурса претендентам гарантируется равенство прав в соответствии с Конституцией Российской Федерации.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5.2    Конкурс проводится в один этап.</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5.3 Комиссия проводит оценку профессиональных и личностных качеств претендентов, допущенных к участию в конкурсе, их умений, знаний, навыков на основании представленных документов и по результатам конкурсных испытаний.</w:t>
      </w:r>
    </w:p>
    <w:p w:rsidR="000C4C87" w:rsidRPr="003C0133" w:rsidRDefault="0086034C" w:rsidP="00577971">
      <w:pPr>
        <w:widowControl w:val="0"/>
        <w:autoSpaceDE w:val="0"/>
        <w:autoSpaceDN w:val="0"/>
        <w:adjustRightInd w:val="0"/>
        <w:ind w:left="-567" w:right="-284" w:firstLine="540"/>
        <w:jc w:val="both"/>
        <w:rPr>
          <w:i/>
          <w:sz w:val="28"/>
          <w:szCs w:val="28"/>
        </w:rPr>
      </w:pPr>
      <w:r w:rsidRPr="003C0133">
        <w:rPr>
          <w:sz w:val="28"/>
          <w:szCs w:val="28"/>
        </w:rPr>
        <w:t>5.4. При проведении конкурса могут использоваться не противоречащие федеральным законам и другим нормативным правовым актам Российской Федерации и Саратовской области методы оценки профессиональных и личностных качеств кандидатов, включая индивидуальное собеседование, анкетирование, проведение групповых дискуссий, тестирование, устное или письменное изложение своих предложений, программы развития муниципального района в рамках полномочий главы муниципального района, иные методы оценки профессиональных и личностных качеств претендента</w:t>
      </w:r>
      <w:r w:rsidRPr="003C0133">
        <w:rPr>
          <w:i/>
          <w:sz w:val="28"/>
          <w:szCs w:val="28"/>
        </w:rPr>
        <w:t>.</w:t>
      </w:r>
    </w:p>
    <w:p w:rsidR="000C4C87" w:rsidRPr="003C0133" w:rsidRDefault="000C4C87" w:rsidP="00577971">
      <w:pPr>
        <w:ind w:left="-567" w:right="-284" w:firstLine="720"/>
        <w:jc w:val="both"/>
        <w:rPr>
          <w:sz w:val="28"/>
          <w:szCs w:val="28"/>
        </w:rPr>
      </w:pPr>
      <w:r w:rsidRPr="003C0133">
        <w:rPr>
          <w:color w:val="000000"/>
          <w:sz w:val="28"/>
          <w:szCs w:val="28"/>
        </w:rPr>
        <w:t>Методы оценки профессиональных и личностных качеств кандидатов, подлежащие использованию при проведении конкурсных процедур, определяются конкурсной комиссией самостоятельно.</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5.5. Неявка претендента для участия в конкурсе считается отказом от участия в конкурсе.</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Очередность прохождения конкурсных процедур устанавливается исходя из очередности регистрации заявлений на участие в конкурсе.</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Члены конкурсной комиссии вправе задать вопросы об опыте предыдущей работы или службы претендента и об основных достижениях на предыдущих местах работы или службы, иных обстоятельствах, по которым можно судить о деловых, </w:t>
      </w:r>
      <w:r w:rsidRPr="003C0133">
        <w:rPr>
          <w:sz w:val="28"/>
          <w:szCs w:val="28"/>
        </w:rPr>
        <w:lastRenderedPageBreak/>
        <w:t>профессиональных качествах.</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5.6 После проведения конкурсных процедур члены комиссии проводят обсуждение, по итогам которого конкурсной комиссией проводится открытое голосование по каждой кандидатуре.</w:t>
      </w:r>
    </w:p>
    <w:p w:rsidR="000C4C87" w:rsidRPr="003C0133" w:rsidRDefault="000C4C87" w:rsidP="00577971">
      <w:pPr>
        <w:ind w:left="-567" w:right="-284" w:firstLine="720"/>
        <w:jc w:val="both"/>
        <w:rPr>
          <w:color w:val="000000"/>
          <w:sz w:val="28"/>
          <w:szCs w:val="28"/>
        </w:rPr>
      </w:pPr>
      <w:r w:rsidRPr="003C0133">
        <w:rPr>
          <w:color w:val="000000"/>
          <w:sz w:val="28"/>
          <w:szCs w:val="28"/>
        </w:rPr>
        <w:t>Решение конкурсной комиссией принимается в отсутствие претендентов.</w:t>
      </w:r>
    </w:p>
    <w:p w:rsidR="000C4C87" w:rsidRPr="003C0133" w:rsidRDefault="000C4C87" w:rsidP="00577971">
      <w:pPr>
        <w:ind w:left="-567" w:right="-284" w:firstLine="720"/>
        <w:jc w:val="both"/>
        <w:rPr>
          <w:color w:val="000000"/>
          <w:sz w:val="28"/>
          <w:szCs w:val="28"/>
        </w:rPr>
      </w:pPr>
      <w:r w:rsidRPr="003C0133">
        <w:rPr>
          <w:color w:val="000000"/>
          <w:sz w:val="28"/>
          <w:szCs w:val="28"/>
        </w:rPr>
        <w:t>Победившими считаются не менее двух претендентов, набравших не менее 3/4 голосов от установленного настоящим Положением числа членов конкурсной комиссии.</w:t>
      </w:r>
    </w:p>
    <w:p w:rsidR="000C4C87" w:rsidRPr="003C0133" w:rsidRDefault="000C4C87" w:rsidP="00577971">
      <w:pPr>
        <w:ind w:left="-567" w:right="-284" w:firstLine="720"/>
        <w:jc w:val="both"/>
        <w:rPr>
          <w:color w:val="000000"/>
          <w:sz w:val="28"/>
          <w:szCs w:val="28"/>
        </w:rPr>
      </w:pPr>
      <w:r w:rsidRPr="003C0133">
        <w:rPr>
          <w:color w:val="000000"/>
          <w:sz w:val="28"/>
          <w:szCs w:val="28"/>
        </w:rPr>
        <w:t>5.7 По итогам конкурса конкурсная комиссия принимает одно из следующих решений:</w:t>
      </w:r>
    </w:p>
    <w:p w:rsidR="000C4C87" w:rsidRPr="003C0133" w:rsidRDefault="000C4C87" w:rsidP="00577971">
      <w:pPr>
        <w:ind w:left="-567" w:right="-284" w:firstLine="720"/>
        <w:jc w:val="both"/>
        <w:rPr>
          <w:color w:val="000000"/>
          <w:sz w:val="28"/>
          <w:szCs w:val="28"/>
        </w:rPr>
      </w:pPr>
      <w:r w:rsidRPr="003C0133">
        <w:rPr>
          <w:color w:val="000000"/>
          <w:sz w:val="28"/>
          <w:szCs w:val="28"/>
        </w:rPr>
        <w:t>1) о признании не менее двух претендентов победителями конкурса и наделении их статусом кандидата на замещение должности главы муниципального района;</w:t>
      </w:r>
    </w:p>
    <w:p w:rsidR="000C4C87" w:rsidRPr="003C0133" w:rsidRDefault="000C4C87" w:rsidP="00577971">
      <w:pPr>
        <w:ind w:left="-567" w:right="-284" w:firstLine="720"/>
        <w:jc w:val="both"/>
        <w:rPr>
          <w:color w:val="000000"/>
          <w:sz w:val="28"/>
          <w:szCs w:val="28"/>
        </w:rPr>
      </w:pPr>
      <w:r w:rsidRPr="003C0133">
        <w:rPr>
          <w:color w:val="000000"/>
          <w:sz w:val="28"/>
          <w:szCs w:val="28"/>
        </w:rPr>
        <w:t>2) о признании конкурса несостоявшимся в случае:</w:t>
      </w:r>
    </w:p>
    <w:p w:rsidR="000C4C87" w:rsidRPr="003C0133" w:rsidRDefault="000C4C87" w:rsidP="00577971">
      <w:pPr>
        <w:ind w:left="-567" w:right="-284" w:firstLine="720"/>
        <w:jc w:val="both"/>
        <w:rPr>
          <w:color w:val="000000"/>
          <w:sz w:val="28"/>
          <w:szCs w:val="28"/>
        </w:rPr>
      </w:pPr>
      <w:r w:rsidRPr="003C0133">
        <w:rPr>
          <w:color w:val="000000"/>
          <w:sz w:val="28"/>
          <w:szCs w:val="28"/>
        </w:rPr>
        <w:t>наличия одного кандидата для внесения в представительный орган по результатам конкурса либо не</w:t>
      </w:r>
      <w:r w:rsidR="00D473EA">
        <w:rPr>
          <w:color w:val="000000"/>
          <w:sz w:val="28"/>
          <w:szCs w:val="28"/>
        </w:rPr>
        <w:t xml:space="preserve"> </w:t>
      </w:r>
      <w:r w:rsidRPr="003C0133">
        <w:rPr>
          <w:color w:val="000000"/>
          <w:sz w:val="28"/>
          <w:szCs w:val="28"/>
        </w:rPr>
        <w:t>поступления в конкурсную комиссию заявлений об участии в конкурсе;</w:t>
      </w:r>
    </w:p>
    <w:p w:rsidR="000C4C87" w:rsidRPr="003C0133" w:rsidRDefault="000C4C87" w:rsidP="00577971">
      <w:pPr>
        <w:ind w:left="-567" w:right="-284" w:firstLine="720"/>
        <w:jc w:val="both"/>
        <w:rPr>
          <w:color w:val="000000"/>
          <w:sz w:val="28"/>
          <w:szCs w:val="28"/>
        </w:rPr>
      </w:pPr>
      <w:r w:rsidRPr="003C0133">
        <w:rPr>
          <w:color w:val="000000"/>
          <w:sz w:val="28"/>
          <w:szCs w:val="28"/>
        </w:rPr>
        <w:t>подачи претендентами (кандидатами) заявлений о снятии своих кандидатур при условии, что остался один претендент или ни одного претендента;</w:t>
      </w:r>
    </w:p>
    <w:p w:rsidR="000C4C87" w:rsidRPr="003C0133" w:rsidRDefault="000C4C87" w:rsidP="00577971">
      <w:pPr>
        <w:ind w:left="-567" w:right="-284" w:firstLine="720"/>
        <w:jc w:val="both"/>
        <w:rPr>
          <w:color w:val="000000"/>
          <w:sz w:val="28"/>
          <w:szCs w:val="28"/>
        </w:rPr>
      </w:pPr>
      <w:r w:rsidRPr="003C0133">
        <w:rPr>
          <w:color w:val="000000"/>
          <w:sz w:val="28"/>
          <w:szCs w:val="28"/>
        </w:rPr>
        <w:t>неявки претендентов на заседание конкурсной комиссии при условии, что остался один претендент или ни одного претендента.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5.8 Результаты голосования, решение конкурсной комиссии оформляются протоколом, который подписывают председатель, секретарь и все члены комиссии, принимавшие участие в голосовании.</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5.9 Протокол конкурсной комиссии с результатами конкурса направляется в Муниципальное Собрание Романовского муниципального района не позднее трехдневного срока со дня его подписания.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5.10 Каждому претенденту сообщается о результатах конкурса в письменной форме в течение трех дней со дня подписания протокола конкурсной комиссии.</w:t>
      </w:r>
    </w:p>
    <w:p w:rsidR="0086034C" w:rsidRPr="003C0133" w:rsidRDefault="0086034C" w:rsidP="00577971">
      <w:pPr>
        <w:widowControl w:val="0"/>
        <w:autoSpaceDE w:val="0"/>
        <w:autoSpaceDN w:val="0"/>
        <w:adjustRightInd w:val="0"/>
        <w:ind w:left="-567" w:right="-284" w:firstLine="540"/>
        <w:jc w:val="both"/>
        <w:rPr>
          <w:sz w:val="28"/>
          <w:szCs w:val="28"/>
        </w:rPr>
      </w:pPr>
    </w:p>
    <w:p w:rsidR="0086034C" w:rsidRPr="003C0133" w:rsidRDefault="0086034C" w:rsidP="00577971">
      <w:pPr>
        <w:widowControl w:val="0"/>
        <w:autoSpaceDE w:val="0"/>
        <w:autoSpaceDN w:val="0"/>
        <w:adjustRightInd w:val="0"/>
        <w:ind w:left="-567" w:right="-284"/>
        <w:jc w:val="center"/>
        <w:outlineLvl w:val="1"/>
        <w:rPr>
          <w:b/>
          <w:sz w:val="28"/>
          <w:szCs w:val="28"/>
        </w:rPr>
      </w:pPr>
      <w:bookmarkStart w:id="17" w:name="Par213"/>
      <w:bookmarkEnd w:id="17"/>
      <w:r w:rsidRPr="003C0133">
        <w:rPr>
          <w:b/>
          <w:sz w:val="28"/>
          <w:szCs w:val="28"/>
        </w:rPr>
        <w:t>6. Избрание на должность главы муниципального района</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6.1 </w:t>
      </w:r>
      <w:r w:rsidR="008A0803" w:rsidRPr="003C0133">
        <w:rPr>
          <w:sz w:val="28"/>
          <w:szCs w:val="28"/>
        </w:rPr>
        <w:t xml:space="preserve">Муниципальное Собрание </w:t>
      </w:r>
      <w:r w:rsidR="008A0803" w:rsidRPr="003C0133">
        <w:rPr>
          <w:color w:val="000000"/>
          <w:sz w:val="28"/>
          <w:szCs w:val="28"/>
        </w:rPr>
        <w:t>не позднее чем в двухнедельный срок со дня поступления протокола конкурсной комиссии с результатами конкурса</w:t>
      </w:r>
      <w:r w:rsidRPr="003C0133">
        <w:rPr>
          <w:sz w:val="28"/>
          <w:szCs w:val="28"/>
        </w:rPr>
        <w:t xml:space="preserve"> проводит заседание для принятия решения об избрании главы муниципального района из числа кандидатов, </w:t>
      </w:r>
      <w:bookmarkStart w:id="18" w:name="OLE_LINK64"/>
      <w:bookmarkStart w:id="19" w:name="OLE_LINK65"/>
      <w:bookmarkStart w:id="20" w:name="OLE_LINK66"/>
      <w:r w:rsidRPr="003C0133">
        <w:rPr>
          <w:sz w:val="28"/>
          <w:szCs w:val="28"/>
        </w:rPr>
        <w:t>представленных конкурсной комиссией по результатам конкурса</w:t>
      </w:r>
      <w:bookmarkEnd w:id="18"/>
      <w:bookmarkEnd w:id="19"/>
      <w:bookmarkEnd w:id="20"/>
      <w:r w:rsidRPr="003C0133">
        <w:rPr>
          <w:sz w:val="28"/>
          <w:szCs w:val="28"/>
        </w:rPr>
        <w:t>.</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6.2 Решение принимается открытым голосованием простым большинством голосов от установленного Уставом муниципального района количества депутатов представительного органа муниципального района. </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6.3 Решение представительного органа муниципального образования об избрании кандидата на должность главы муниципального района публикуется районной газете «Восход» в </w:t>
      </w:r>
      <w:r w:rsidR="00E012BC" w:rsidRPr="003C0133">
        <w:rPr>
          <w:sz w:val="28"/>
          <w:szCs w:val="28"/>
        </w:rPr>
        <w:t>десятидневный</w:t>
      </w:r>
      <w:r w:rsidRPr="003C0133">
        <w:rPr>
          <w:sz w:val="28"/>
          <w:szCs w:val="28"/>
        </w:rPr>
        <w:t xml:space="preserve"> срок со дня его принятия.</w:t>
      </w:r>
    </w:p>
    <w:p w:rsidR="0086034C" w:rsidRPr="003C0133" w:rsidRDefault="0086034C" w:rsidP="00577971">
      <w:pPr>
        <w:widowControl w:val="0"/>
        <w:autoSpaceDE w:val="0"/>
        <w:autoSpaceDN w:val="0"/>
        <w:adjustRightInd w:val="0"/>
        <w:ind w:left="-567" w:right="-284" w:firstLine="540"/>
        <w:jc w:val="both"/>
        <w:rPr>
          <w:sz w:val="28"/>
          <w:szCs w:val="28"/>
        </w:rPr>
      </w:pPr>
    </w:p>
    <w:p w:rsidR="0086034C" w:rsidRPr="003C0133" w:rsidRDefault="0086034C" w:rsidP="00577971">
      <w:pPr>
        <w:widowControl w:val="0"/>
        <w:autoSpaceDE w:val="0"/>
        <w:autoSpaceDN w:val="0"/>
        <w:adjustRightInd w:val="0"/>
        <w:ind w:left="-567" w:right="-284"/>
        <w:jc w:val="center"/>
        <w:outlineLvl w:val="1"/>
        <w:rPr>
          <w:b/>
          <w:sz w:val="28"/>
          <w:szCs w:val="28"/>
        </w:rPr>
      </w:pPr>
      <w:bookmarkStart w:id="21" w:name="Par220"/>
      <w:bookmarkEnd w:id="21"/>
      <w:r w:rsidRPr="003C0133">
        <w:rPr>
          <w:b/>
          <w:sz w:val="28"/>
          <w:szCs w:val="28"/>
        </w:rPr>
        <w:t>7. Заключительные положения</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 xml:space="preserve">1. Расходы, связанные с участием в конкурсе (проезд к месту проведения конкурса и обратно, наем жилого помещения, проживание, пользование услугами </w:t>
      </w:r>
      <w:r w:rsidRPr="003C0133">
        <w:rPr>
          <w:sz w:val="28"/>
          <w:szCs w:val="28"/>
        </w:rPr>
        <w:lastRenderedPageBreak/>
        <w:t>средств связи и др.), претенденты производят за счет собственных средств.</w:t>
      </w:r>
    </w:p>
    <w:p w:rsidR="0086034C" w:rsidRPr="003C0133" w:rsidRDefault="0086034C" w:rsidP="00577971">
      <w:pPr>
        <w:widowControl w:val="0"/>
        <w:autoSpaceDE w:val="0"/>
        <w:autoSpaceDN w:val="0"/>
        <w:adjustRightInd w:val="0"/>
        <w:ind w:left="-567" w:right="-284" w:firstLine="540"/>
        <w:jc w:val="both"/>
        <w:rPr>
          <w:sz w:val="28"/>
          <w:szCs w:val="28"/>
        </w:rPr>
      </w:pPr>
      <w:r w:rsidRPr="003C0133">
        <w:rPr>
          <w:sz w:val="28"/>
          <w:szCs w:val="28"/>
        </w:rPr>
        <w:t>2. Материалы конкурсной комиссии, сформированные в дело, хранятся в представительном органе муниципального района в течение двух с половиной лет.</w:t>
      </w:r>
    </w:p>
    <w:p w:rsidR="00577971" w:rsidRDefault="00577971" w:rsidP="0086034C">
      <w:pPr>
        <w:widowControl w:val="0"/>
        <w:autoSpaceDE w:val="0"/>
        <w:autoSpaceDN w:val="0"/>
        <w:adjustRightInd w:val="0"/>
        <w:ind w:left="3261"/>
        <w:jc w:val="right"/>
        <w:outlineLvl w:val="1"/>
      </w:pPr>
    </w:p>
    <w:p w:rsidR="0086034C" w:rsidRPr="00EF04B5" w:rsidRDefault="0086034C" w:rsidP="0086034C">
      <w:pPr>
        <w:widowControl w:val="0"/>
        <w:autoSpaceDE w:val="0"/>
        <w:autoSpaceDN w:val="0"/>
        <w:adjustRightInd w:val="0"/>
        <w:ind w:left="3261"/>
        <w:jc w:val="right"/>
        <w:outlineLvl w:val="1"/>
      </w:pPr>
      <w:r w:rsidRPr="00EF04B5">
        <w:t xml:space="preserve">Приложение № 1 </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 xml:space="preserve">В конкурсную комиссию по проведению конкурса по отбору кандидатур на должность главы Романовского муниципального района </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от ________________________________</w:t>
      </w:r>
    </w:p>
    <w:p w:rsidR="0086034C" w:rsidRPr="00EF04B5" w:rsidRDefault="0086034C" w:rsidP="008A0803">
      <w:pPr>
        <w:pStyle w:val="ConsPlusNonformat"/>
        <w:ind w:left="4820"/>
        <w:rPr>
          <w:rFonts w:ascii="Times New Roman" w:hAnsi="Times New Roman" w:cs="Times New Roman"/>
          <w:sz w:val="16"/>
          <w:szCs w:val="16"/>
        </w:rPr>
      </w:pPr>
      <w:r w:rsidRPr="00EF04B5">
        <w:rPr>
          <w:rFonts w:ascii="Times New Roman" w:hAnsi="Times New Roman" w:cs="Times New Roman"/>
          <w:sz w:val="24"/>
          <w:szCs w:val="24"/>
        </w:rPr>
        <w:t xml:space="preserve">                 </w:t>
      </w:r>
      <w:r w:rsidRPr="00EF04B5">
        <w:rPr>
          <w:rFonts w:ascii="Times New Roman" w:hAnsi="Times New Roman" w:cs="Times New Roman"/>
          <w:sz w:val="16"/>
          <w:szCs w:val="16"/>
        </w:rPr>
        <w:t>фамилия, имя, отчество</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__________________________________,</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 xml:space="preserve">                                        _________________</w:t>
      </w:r>
      <w:r w:rsidR="008A0803" w:rsidRPr="00EF04B5">
        <w:rPr>
          <w:rFonts w:ascii="Times New Roman" w:hAnsi="Times New Roman" w:cs="Times New Roman"/>
          <w:sz w:val="24"/>
          <w:szCs w:val="24"/>
        </w:rPr>
        <w:t>_____________</w:t>
      </w:r>
      <w:r w:rsidRPr="00EF04B5">
        <w:rPr>
          <w:rFonts w:ascii="Times New Roman" w:hAnsi="Times New Roman" w:cs="Times New Roman"/>
          <w:sz w:val="24"/>
          <w:szCs w:val="24"/>
        </w:rPr>
        <w:t>____,</w:t>
      </w:r>
    </w:p>
    <w:p w:rsidR="008A0803" w:rsidRPr="00EF04B5" w:rsidRDefault="008A0803" w:rsidP="008A0803">
      <w:pPr>
        <w:pStyle w:val="ConsPlusNonformat"/>
        <w:ind w:left="4820"/>
        <w:jc w:val="center"/>
        <w:rPr>
          <w:rFonts w:ascii="Times New Roman" w:hAnsi="Times New Roman" w:cs="Times New Roman"/>
          <w:sz w:val="16"/>
          <w:szCs w:val="16"/>
        </w:rPr>
      </w:pPr>
      <w:r w:rsidRPr="00EF04B5">
        <w:rPr>
          <w:rFonts w:ascii="Times New Roman" w:hAnsi="Times New Roman" w:cs="Times New Roman"/>
          <w:sz w:val="16"/>
          <w:szCs w:val="16"/>
        </w:rPr>
        <w:t xml:space="preserve">дата рождения </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зарегистрированного(ой) по адресу:</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___</w:t>
      </w:r>
      <w:r w:rsidR="008A0803" w:rsidRPr="00EF04B5">
        <w:rPr>
          <w:rFonts w:ascii="Times New Roman" w:hAnsi="Times New Roman" w:cs="Times New Roman"/>
          <w:sz w:val="24"/>
          <w:szCs w:val="24"/>
        </w:rPr>
        <w:t>________________________________</w:t>
      </w:r>
    </w:p>
    <w:p w:rsidR="008A0803"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 xml:space="preserve">        </w:t>
      </w:r>
      <w:r w:rsidR="008A0803" w:rsidRPr="00EF04B5">
        <w:rPr>
          <w:rFonts w:ascii="Times New Roman" w:hAnsi="Times New Roman" w:cs="Times New Roman"/>
          <w:sz w:val="24"/>
          <w:szCs w:val="24"/>
        </w:rPr>
        <w:t xml:space="preserve">                               </w:t>
      </w:r>
    </w:p>
    <w:p w:rsidR="008A0803" w:rsidRPr="00EF04B5" w:rsidRDefault="008A0803"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___________________________________,</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проживающего(ей) по адресу: _______</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 xml:space="preserve">                                        __________________________________,</w:t>
      </w:r>
    </w:p>
    <w:p w:rsidR="008A0803" w:rsidRPr="00EF04B5" w:rsidRDefault="008A0803" w:rsidP="008A0803">
      <w:pPr>
        <w:pStyle w:val="ConsPlusNonformat"/>
        <w:ind w:left="4820"/>
        <w:rPr>
          <w:rFonts w:ascii="Times New Roman" w:hAnsi="Times New Roman" w:cs="Times New Roman"/>
          <w:sz w:val="24"/>
          <w:szCs w:val="24"/>
        </w:rPr>
      </w:pP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паспорт ___________________________</w:t>
      </w: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16"/>
          <w:szCs w:val="16"/>
        </w:rPr>
        <w:t xml:space="preserve">                           </w:t>
      </w:r>
      <w:r w:rsidR="008A0803" w:rsidRPr="00EF04B5">
        <w:rPr>
          <w:rFonts w:ascii="Times New Roman" w:hAnsi="Times New Roman" w:cs="Times New Roman"/>
          <w:sz w:val="16"/>
          <w:szCs w:val="16"/>
        </w:rPr>
        <w:t>серия, номер, кем и когда выдан</w:t>
      </w:r>
      <w:r w:rsidRPr="00EF04B5">
        <w:rPr>
          <w:rFonts w:ascii="Times New Roman" w:hAnsi="Times New Roman" w:cs="Times New Roman"/>
          <w:sz w:val="24"/>
          <w:szCs w:val="24"/>
        </w:rPr>
        <w:t xml:space="preserve">             __________________________________,</w:t>
      </w:r>
    </w:p>
    <w:p w:rsidR="008A0803" w:rsidRPr="00EF04B5" w:rsidRDefault="008A0803" w:rsidP="008A0803">
      <w:pPr>
        <w:pStyle w:val="ConsPlusNonformat"/>
        <w:ind w:left="4820"/>
        <w:rPr>
          <w:rFonts w:ascii="Times New Roman" w:hAnsi="Times New Roman" w:cs="Times New Roman"/>
          <w:sz w:val="24"/>
          <w:szCs w:val="24"/>
        </w:rPr>
      </w:pPr>
    </w:p>
    <w:p w:rsidR="0086034C" w:rsidRPr="00EF04B5" w:rsidRDefault="0086034C" w:rsidP="008A0803">
      <w:pPr>
        <w:pStyle w:val="ConsPlusNonformat"/>
        <w:ind w:left="4820"/>
        <w:rPr>
          <w:rFonts w:ascii="Times New Roman" w:hAnsi="Times New Roman" w:cs="Times New Roman"/>
          <w:sz w:val="24"/>
          <w:szCs w:val="24"/>
        </w:rPr>
      </w:pPr>
      <w:r w:rsidRPr="00EF04B5">
        <w:rPr>
          <w:rFonts w:ascii="Times New Roman" w:hAnsi="Times New Roman" w:cs="Times New Roman"/>
          <w:sz w:val="24"/>
          <w:szCs w:val="24"/>
        </w:rPr>
        <w:t>телефон ___________________________</w:t>
      </w:r>
    </w:p>
    <w:p w:rsidR="0086034C" w:rsidRPr="00EF04B5" w:rsidRDefault="0086034C" w:rsidP="008A0803">
      <w:pPr>
        <w:pStyle w:val="ConsPlusNonformat"/>
        <w:ind w:left="4820"/>
        <w:rPr>
          <w:rFonts w:ascii="Times New Roman" w:hAnsi="Times New Roman" w:cs="Times New Roman"/>
          <w:sz w:val="24"/>
          <w:szCs w:val="24"/>
        </w:rPr>
      </w:pPr>
    </w:p>
    <w:p w:rsidR="0086034C" w:rsidRPr="00EF04B5" w:rsidRDefault="008A0803" w:rsidP="008A0803">
      <w:pPr>
        <w:pStyle w:val="ConsPlusNonformat"/>
        <w:jc w:val="center"/>
        <w:rPr>
          <w:rFonts w:ascii="Times New Roman" w:hAnsi="Times New Roman" w:cs="Times New Roman"/>
          <w:sz w:val="24"/>
          <w:szCs w:val="24"/>
        </w:rPr>
      </w:pPr>
      <w:r w:rsidRPr="00EF04B5">
        <w:rPr>
          <w:rFonts w:ascii="Times New Roman" w:hAnsi="Times New Roman" w:cs="Times New Roman"/>
          <w:sz w:val="24"/>
          <w:szCs w:val="24"/>
        </w:rPr>
        <w:t>ЗАЯВЛЕНИЕ</w:t>
      </w:r>
    </w:p>
    <w:p w:rsidR="0086034C" w:rsidRPr="00EF04B5" w:rsidRDefault="0086034C" w:rsidP="0086034C">
      <w:pPr>
        <w:pStyle w:val="ConsPlusNonformat"/>
        <w:jc w:val="both"/>
        <w:rPr>
          <w:rFonts w:ascii="Times New Roman" w:hAnsi="Times New Roman" w:cs="Times New Roman"/>
          <w:sz w:val="24"/>
          <w:szCs w:val="24"/>
        </w:rPr>
      </w:pPr>
    </w:p>
    <w:p w:rsidR="0086034C" w:rsidRDefault="0086034C" w:rsidP="0086034C">
      <w:pPr>
        <w:pStyle w:val="ConsPlusNonformat"/>
        <w:ind w:firstLine="426"/>
        <w:jc w:val="both"/>
        <w:rPr>
          <w:rFonts w:ascii="Times New Roman" w:hAnsi="Times New Roman" w:cs="Times New Roman"/>
          <w:sz w:val="24"/>
          <w:szCs w:val="24"/>
        </w:rPr>
      </w:pPr>
      <w:proofErr w:type="gramStart"/>
      <w:r w:rsidRPr="00EF04B5">
        <w:rPr>
          <w:rFonts w:ascii="Times New Roman" w:hAnsi="Times New Roman" w:cs="Times New Roman"/>
          <w:sz w:val="24"/>
          <w:szCs w:val="24"/>
        </w:rPr>
        <w:t>Прошу  допустить</w:t>
      </w:r>
      <w:proofErr w:type="gramEnd"/>
      <w:r w:rsidRPr="00EF04B5">
        <w:rPr>
          <w:rFonts w:ascii="Times New Roman" w:hAnsi="Times New Roman" w:cs="Times New Roman"/>
          <w:sz w:val="24"/>
          <w:szCs w:val="24"/>
        </w:rPr>
        <w:t xml:space="preserve"> к участию в конкурсе по отбору кандидатур на должность главы Романовского муниципального района.</w:t>
      </w:r>
    </w:p>
    <w:p w:rsidR="003C0133" w:rsidRPr="003C0133" w:rsidRDefault="003C0133" w:rsidP="00164D6E">
      <w:pPr>
        <w:rPr>
          <w:rFonts w:eastAsia="Calibri"/>
          <w:lang w:eastAsia="en-US"/>
        </w:rPr>
      </w:pPr>
      <w:r w:rsidRPr="003C0133">
        <w:rPr>
          <w:rFonts w:eastAsia="Calibri"/>
          <w:lang w:eastAsia="en-US"/>
        </w:rPr>
        <w:t>О себе сообщаю следующие сведения:</w:t>
      </w:r>
    </w:p>
    <w:p w:rsidR="00164D6E" w:rsidRPr="00B35560" w:rsidRDefault="00164D6E" w:rsidP="00164D6E">
      <w:pPr>
        <w:jc w:val="both"/>
        <w:rPr>
          <w:color w:val="000000"/>
        </w:rPr>
      </w:pPr>
      <w:r w:rsidRPr="00B35560">
        <w:rPr>
          <w:color w:val="000000"/>
        </w:rPr>
        <w:t>дата рождения _______</w:t>
      </w:r>
      <w:proofErr w:type="gramStart"/>
      <w:r w:rsidRPr="00B35560">
        <w:rPr>
          <w:color w:val="000000"/>
        </w:rPr>
        <w:t>_  _</w:t>
      </w:r>
      <w:proofErr w:type="gramEnd"/>
      <w:r w:rsidRPr="00B35560">
        <w:rPr>
          <w:color w:val="000000"/>
        </w:rPr>
        <w:t>________  _________года, место рождения ________</w:t>
      </w:r>
      <w:r>
        <w:rPr>
          <w:color w:val="000000"/>
        </w:rPr>
        <w:t>______</w:t>
      </w:r>
      <w:r w:rsidRPr="00B35560">
        <w:rPr>
          <w:color w:val="000000"/>
        </w:rPr>
        <w:t>____,</w:t>
      </w:r>
    </w:p>
    <w:p w:rsidR="00164D6E" w:rsidRPr="00B35560" w:rsidRDefault="00164D6E" w:rsidP="00164D6E">
      <w:pPr>
        <w:ind w:firstLine="567"/>
        <w:jc w:val="both"/>
        <w:rPr>
          <w:color w:val="000000"/>
        </w:rPr>
      </w:pPr>
      <w:r w:rsidRPr="00B35560">
        <w:rPr>
          <w:color w:val="000000"/>
        </w:rPr>
        <w:t xml:space="preserve">                 </w:t>
      </w:r>
      <w:r w:rsidRPr="00B35560">
        <w:rPr>
          <w:color w:val="000000"/>
          <w:sz w:val="16"/>
          <w:szCs w:val="16"/>
        </w:rPr>
        <w:t>(</w:t>
      </w:r>
      <w:proofErr w:type="gramStart"/>
      <w:r w:rsidRPr="00B35560">
        <w:rPr>
          <w:color w:val="000000"/>
          <w:sz w:val="16"/>
          <w:szCs w:val="16"/>
        </w:rPr>
        <w:t xml:space="preserve">число)   </w:t>
      </w:r>
      <w:proofErr w:type="gramEnd"/>
      <w:r w:rsidRPr="00B35560">
        <w:rPr>
          <w:color w:val="000000"/>
          <w:sz w:val="16"/>
          <w:szCs w:val="16"/>
        </w:rPr>
        <w:t xml:space="preserve">               </w:t>
      </w:r>
      <w:r w:rsidRPr="00B35560">
        <w:rPr>
          <w:color w:val="000000"/>
        </w:rPr>
        <w:t xml:space="preserve"> </w:t>
      </w:r>
      <w:r w:rsidRPr="00B35560">
        <w:rPr>
          <w:color w:val="000000"/>
          <w:sz w:val="16"/>
          <w:szCs w:val="16"/>
        </w:rPr>
        <w:t>(месяц)</w:t>
      </w:r>
    </w:p>
    <w:p w:rsidR="00164D6E" w:rsidRPr="00B35560" w:rsidRDefault="00164D6E" w:rsidP="00164D6E">
      <w:pPr>
        <w:jc w:val="both"/>
        <w:rPr>
          <w:color w:val="000000"/>
        </w:rPr>
      </w:pPr>
      <w:r w:rsidRPr="00B35560">
        <w:rPr>
          <w:color w:val="000000"/>
        </w:rPr>
        <w:t>адрес места жительства _________________________________________</w:t>
      </w:r>
      <w:r>
        <w:rPr>
          <w:color w:val="000000"/>
        </w:rPr>
        <w:t>_____</w:t>
      </w:r>
      <w:r w:rsidRPr="00B35560">
        <w:rPr>
          <w:color w:val="000000"/>
        </w:rPr>
        <w:t>___________</w:t>
      </w:r>
    </w:p>
    <w:p w:rsidR="00164D6E" w:rsidRPr="00B35560" w:rsidRDefault="00164D6E" w:rsidP="00164D6E">
      <w:pPr>
        <w:ind w:firstLine="567"/>
        <w:jc w:val="center"/>
        <w:rPr>
          <w:color w:val="000000"/>
          <w:sz w:val="16"/>
          <w:szCs w:val="16"/>
        </w:rPr>
      </w:pPr>
      <w:r w:rsidRPr="00B35560">
        <w:rPr>
          <w:color w:val="000000"/>
          <w:sz w:val="16"/>
          <w:szCs w:val="16"/>
        </w:rPr>
        <w:t>(наименование субъекта Российской Федерации, района, города, иного населенного пункта,</w:t>
      </w:r>
    </w:p>
    <w:p w:rsidR="00164D6E" w:rsidRPr="00B35560" w:rsidRDefault="00164D6E" w:rsidP="00164D6E">
      <w:pPr>
        <w:ind w:firstLine="567"/>
        <w:jc w:val="center"/>
        <w:rPr>
          <w:color w:val="000000"/>
          <w:sz w:val="16"/>
          <w:szCs w:val="16"/>
        </w:rPr>
      </w:pPr>
      <w:r w:rsidRPr="00B35560">
        <w:rPr>
          <w:color w:val="000000"/>
          <w:sz w:val="16"/>
          <w:szCs w:val="16"/>
        </w:rPr>
        <w:t>улицы, номер дома, корпуса, строения и т.п., квартиры)</w:t>
      </w:r>
    </w:p>
    <w:p w:rsidR="00164D6E" w:rsidRPr="00B35560" w:rsidRDefault="00164D6E" w:rsidP="00164D6E">
      <w:pPr>
        <w:jc w:val="both"/>
        <w:rPr>
          <w:color w:val="000000"/>
          <w:sz w:val="16"/>
          <w:szCs w:val="16"/>
        </w:rPr>
      </w:pPr>
      <w:r w:rsidRPr="00B35560">
        <w:rPr>
          <w:color w:val="000000"/>
          <w:sz w:val="16"/>
          <w:szCs w:val="16"/>
        </w:rPr>
        <w:t>____________________________________________________________________________________________________________________</w:t>
      </w:r>
    </w:p>
    <w:p w:rsidR="00164D6E" w:rsidRPr="00B35560" w:rsidRDefault="00164D6E" w:rsidP="00164D6E">
      <w:pPr>
        <w:jc w:val="both"/>
        <w:rPr>
          <w:color w:val="000000"/>
          <w:sz w:val="16"/>
          <w:szCs w:val="16"/>
        </w:rPr>
      </w:pPr>
      <w:r w:rsidRPr="00B35560">
        <w:rPr>
          <w:color w:val="000000"/>
        </w:rPr>
        <w:t>вид документа ______________</w:t>
      </w:r>
      <w:proofErr w:type="gramStart"/>
      <w:r w:rsidRPr="00B35560">
        <w:rPr>
          <w:color w:val="000000"/>
        </w:rPr>
        <w:t>_</w:t>
      </w:r>
      <w:r w:rsidRPr="00B35560">
        <w:rPr>
          <w:color w:val="000000"/>
          <w:sz w:val="16"/>
          <w:szCs w:val="16"/>
        </w:rPr>
        <w:t>(</w:t>
      </w:r>
      <w:proofErr w:type="gramEnd"/>
      <w:r w:rsidRPr="00B35560">
        <w:rPr>
          <w:color w:val="000000"/>
          <w:sz w:val="16"/>
          <w:szCs w:val="16"/>
        </w:rPr>
        <w:t>паспорт или документ, заменяющий паспорт гражданина Российской Федерации),</w:t>
      </w:r>
    </w:p>
    <w:p w:rsidR="00164D6E" w:rsidRPr="00B35560" w:rsidRDefault="00164D6E" w:rsidP="00164D6E">
      <w:pPr>
        <w:jc w:val="both"/>
        <w:rPr>
          <w:color w:val="000000"/>
        </w:rPr>
      </w:pPr>
      <w:r w:rsidRPr="00B35560">
        <w:rPr>
          <w:color w:val="000000"/>
        </w:rPr>
        <w:t>данные документа, удостоверяющего личность ______________</w:t>
      </w:r>
      <w:r>
        <w:rPr>
          <w:color w:val="000000"/>
        </w:rPr>
        <w:t>______</w:t>
      </w:r>
      <w:r w:rsidRPr="00B35560">
        <w:rPr>
          <w:color w:val="000000"/>
        </w:rPr>
        <w:t>_________________</w:t>
      </w:r>
    </w:p>
    <w:p w:rsidR="00164D6E" w:rsidRPr="00B35560" w:rsidRDefault="00164D6E" w:rsidP="00164D6E">
      <w:pPr>
        <w:ind w:firstLine="567"/>
        <w:jc w:val="center"/>
        <w:rPr>
          <w:color w:val="000000"/>
        </w:rPr>
      </w:pPr>
      <w:r w:rsidRPr="00B35560">
        <w:rPr>
          <w:color w:val="000000"/>
          <w:sz w:val="16"/>
          <w:szCs w:val="16"/>
        </w:rPr>
        <w:t>(серия, номер паспорта или документа, заменяющего паспорт гражданина Российской Федерации)</w:t>
      </w:r>
      <w:r w:rsidRPr="00B35560">
        <w:rPr>
          <w:color w:val="000000"/>
        </w:rPr>
        <w:t>,</w:t>
      </w:r>
    </w:p>
    <w:p w:rsidR="00164D6E" w:rsidRDefault="00164D6E" w:rsidP="00164D6E">
      <w:pPr>
        <w:jc w:val="both"/>
        <w:rPr>
          <w:color w:val="000000"/>
        </w:rPr>
      </w:pPr>
      <w:r w:rsidRPr="00B35560">
        <w:rPr>
          <w:color w:val="000000"/>
        </w:rPr>
        <w:t>выдан _______________</w:t>
      </w:r>
      <w:r>
        <w:rPr>
          <w:color w:val="000000"/>
        </w:rPr>
        <w:t>_________________________</w:t>
      </w:r>
      <w:r w:rsidRPr="00B35560">
        <w:rPr>
          <w:color w:val="000000"/>
        </w:rPr>
        <w:t>_______________________________</w:t>
      </w:r>
      <w:r>
        <w:rPr>
          <w:color w:val="000000"/>
        </w:rPr>
        <w:t>_</w:t>
      </w:r>
    </w:p>
    <w:p w:rsidR="00164D6E" w:rsidRPr="00B35560" w:rsidRDefault="00164D6E" w:rsidP="00164D6E">
      <w:pPr>
        <w:jc w:val="center"/>
        <w:rPr>
          <w:color w:val="000000"/>
        </w:rPr>
      </w:pPr>
      <w:r w:rsidRPr="00B35560">
        <w:rPr>
          <w:color w:val="000000"/>
          <w:sz w:val="16"/>
          <w:szCs w:val="16"/>
        </w:rPr>
        <w:t>(дата выдачи, наименование или код органа, выдавшего паспорт или документ, заменяющий паспорт гражданина Российской Федерации)</w:t>
      </w:r>
      <w:r w:rsidRPr="00B35560">
        <w:rPr>
          <w:color w:val="000000"/>
        </w:rPr>
        <w:t>,</w:t>
      </w:r>
    </w:p>
    <w:p w:rsidR="00164D6E" w:rsidRPr="00B35560" w:rsidRDefault="00164D6E" w:rsidP="00164D6E">
      <w:pPr>
        <w:jc w:val="both"/>
        <w:rPr>
          <w:color w:val="000000"/>
        </w:rPr>
      </w:pPr>
      <w:r w:rsidRPr="00B35560">
        <w:rPr>
          <w:color w:val="000000"/>
        </w:rPr>
        <w:t>ИНН ______________________</w:t>
      </w:r>
      <w:r w:rsidRPr="00B35560">
        <w:rPr>
          <w:color w:val="000000"/>
          <w:sz w:val="16"/>
          <w:szCs w:val="16"/>
        </w:rPr>
        <w:t>_____________</w:t>
      </w:r>
      <w:proofErr w:type="gramStart"/>
      <w:r w:rsidRPr="00B35560">
        <w:rPr>
          <w:color w:val="000000"/>
          <w:sz w:val="16"/>
          <w:szCs w:val="16"/>
        </w:rPr>
        <w:t>_(</w:t>
      </w:r>
      <w:proofErr w:type="gramEnd"/>
      <w:r w:rsidRPr="00B35560">
        <w:rPr>
          <w:color w:val="000000"/>
          <w:sz w:val="16"/>
          <w:szCs w:val="16"/>
        </w:rPr>
        <w:t>идентификационный номер налогоплательщика (при наличии)</w:t>
      </w:r>
      <w:r w:rsidRPr="00B35560">
        <w:rPr>
          <w:color w:val="000000"/>
        </w:rPr>
        <w:t xml:space="preserve">, </w:t>
      </w:r>
    </w:p>
    <w:p w:rsidR="00164D6E" w:rsidRPr="00B35560" w:rsidRDefault="00164D6E" w:rsidP="00164D6E">
      <w:pPr>
        <w:jc w:val="both"/>
        <w:rPr>
          <w:color w:val="000000"/>
        </w:rPr>
      </w:pPr>
      <w:r w:rsidRPr="00B35560">
        <w:rPr>
          <w:color w:val="000000"/>
        </w:rPr>
        <w:t>гражданство ____________________________</w:t>
      </w:r>
      <w:proofErr w:type="gramStart"/>
      <w:r w:rsidRPr="00B35560">
        <w:rPr>
          <w:color w:val="000000"/>
        </w:rPr>
        <w:t>_ ,</w:t>
      </w:r>
      <w:proofErr w:type="gramEnd"/>
    </w:p>
    <w:p w:rsidR="00164D6E" w:rsidRPr="00B35560" w:rsidRDefault="00164D6E" w:rsidP="00164D6E">
      <w:pPr>
        <w:jc w:val="both"/>
        <w:rPr>
          <w:color w:val="000000"/>
        </w:rPr>
      </w:pPr>
      <w:r w:rsidRPr="00B35560">
        <w:rPr>
          <w:color w:val="000000"/>
        </w:rPr>
        <w:t>страховой номер индивидуального лицевого счета _____________________________,</w:t>
      </w:r>
    </w:p>
    <w:p w:rsidR="00164D6E" w:rsidRPr="00B35560" w:rsidRDefault="00164D6E" w:rsidP="00164D6E">
      <w:pPr>
        <w:jc w:val="both"/>
        <w:rPr>
          <w:color w:val="000000"/>
        </w:rPr>
      </w:pPr>
      <w:r w:rsidRPr="00B35560">
        <w:rPr>
          <w:color w:val="000000"/>
        </w:rPr>
        <w:t>профессиональное образование _____________________________________________</w:t>
      </w:r>
    </w:p>
    <w:p w:rsidR="00164D6E" w:rsidRPr="00B35560" w:rsidRDefault="00164D6E" w:rsidP="00164D6E">
      <w:pPr>
        <w:ind w:firstLine="567"/>
        <w:jc w:val="center"/>
        <w:rPr>
          <w:color w:val="000000"/>
        </w:rPr>
      </w:pPr>
      <w:r w:rsidRPr="00B35560">
        <w:rPr>
          <w:color w:val="000000"/>
          <w:sz w:val="16"/>
          <w:szCs w:val="16"/>
        </w:rPr>
        <w:t>(сведения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w:t>
      </w:r>
      <w:r w:rsidRPr="00B35560">
        <w:rPr>
          <w:color w:val="000000"/>
        </w:rPr>
        <w:t>,</w:t>
      </w:r>
    </w:p>
    <w:p w:rsidR="00164D6E" w:rsidRPr="00B35560" w:rsidRDefault="00164D6E" w:rsidP="00164D6E">
      <w:pPr>
        <w:jc w:val="both"/>
        <w:rPr>
          <w:color w:val="000000"/>
        </w:rPr>
      </w:pPr>
      <w:r w:rsidRPr="00B35560">
        <w:rPr>
          <w:color w:val="000000"/>
        </w:rPr>
        <w:t>_____________________________________________________________________________</w:t>
      </w:r>
    </w:p>
    <w:p w:rsidR="00164D6E" w:rsidRPr="00B35560" w:rsidRDefault="00164D6E" w:rsidP="00164D6E">
      <w:pPr>
        <w:jc w:val="both"/>
        <w:rPr>
          <w:color w:val="000000"/>
        </w:rPr>
      </w:pPr>
    </w:p>
    <w:p w:rsidR="00164D6E" w:rsidRPr="00B35560" w:rsidRDefault="00164D6E" w:rsidP="00164D6E">
      <w:pPr>
        <w:jc w:val="both"/>
        <w:rPr>
          <w:color w:val="000000"/>
        </w:rPr>
      </w:pPr>
      <w:r w:rsidRPr="00B35560">
        <w:rPr>
          <w:color w:val="000000"/>
        </w:rPr>
        <w:lastRenderedPageBreak/>
        <w:t>основное место работы или службы, занимаемая должность/род _________________ _____________________________________________________________________________</w:t>
      </w:r>
    </w:p>
    <w:p w:rsidR="00164D6E" w:rsidRPr="00B35560" w:rsidRDefault="00164D6E" w:rsidP="00164D6E">
      <w:pPr>
        <w:jc w:val="center"/>
        <w:rPr>
          <w:color w:val="000000"/>
          <w:sz w:val="16"/>
          <w:szCs w:val="16"/>
        </w:rPr>
      </w:pPr>
      <w:r w:rsidRPr="00B35560">
        <w:rPr>
          <w:color w:val="000000"/>
          <w:sz w:val="16"/>
          <w:szCs w:val="16"/>
        </w:rPr>
        <w:t>(основное место работы или службы, занимаемая должность (в случае отсутствия основного места работы или службы – род занятий)</w:t>
      </w:r>
    </w:p>
    <w:p w:rsidR="00164D6E" w:rsidRPr="00B35560" w:rsidRDefault="00164D6E" w:rsidP="00164D6E">
      <w:pPr>
        <w:jc w:val="both"/>
        <w:rPr>
          <w:color w:val="000000"/>
        </w:rPr>
      </w:pPr>
      <w:r w:rsidRPr="00B35560">
        <w:rPr>
          <w:color w:val="000000"/>
        </w:rPr>
        <w:t>_____________________________________________________</w:t>
      </w:r>
      <w:r>
        <w:rPr>
          <w:color w:val="000000"/>
        </w:rPr>
        <w:t>____</w:t>
      </w:r>
      <w:r w:rsidRPr="00B35560">
        <w:rPr>
          <w:color w:val="000000"/>
        </w:rPr>
        <w:t>____________________</w:t>
      </w:r>
    </w:p>
    <w:p w:rsidR="00164D6E" w:rsidRPr="00B35560" w:rsidRDefault="00164D6E" w:rsidP="00164D6E">
      <w:pPr>
        <w:jc w:val="center"/>
        <w:rPr>
          <w:color w:val="000000"/>
          <w:sz w:val="16"/>
          <w:szCs w:val="16"/>
        </w:rPr>
      </w:pPr>
      <w:r w:rsidRPr="00B35560">
        <w:rPr>
          <w:color w:val="000000"/>
          <w:sz w:val="16"/>
          <w:szCs w:val="16"/>
        </w:rPr>
        <w:t>(сведения об исполнении обязанностей депутата и наименование соответствующего представительного органа, депутатом которого является кандидат),</w:t>
      </w:r>
    </w:p>
    <w:p w:rsidR="00164D6E" w:rsidRPr="00B35560" w:rsidRDefault="00164D6E" w:rsidP="00164D6E">
      <w:pPr>
        <w:jc w:val="both"/>
        <w:rPr>
          <w:color w:val="000000"/>
        </w:rPr>
      </w:pPr>
      <w:r w:rsidRPr="00B35560">
        <w:rPr>
          <w:color w:val="000000"/>
        </w:rPr>
        <w:t>______</w:t>
      </w:r>
      <w:r>
        <w:rPr>
          <w:color w:val="000000"/>
        </w:rPr>
        <w:t>_</w:t>
      </w:r>
      <w:r w:rsidRPr="00B35560">
        <w:rPr>
          <w:color w:val="000000"/>
        </w:rPr>
        <w:t>________________</w:t>
      </w:r>
      <w:r>
        <w:rPr>
          <w:color w:val="000000"/>
        </w:rPr>
        <w:t>___</w:t>
      </w:r>
      <w:r w:rsidRPr="00B35560">
        <w:rPr>
          <w:color w:val="000000"/>
        </w:rPr>
        <w:t>___________________________________________________</w:t>
      </w:r>
    </w:p>
    <w:p w:rsidR="00164D6E" w:rsidRPr="00B35560" w:rsidRDefault="00164D6E" w:rsidP="00164D6E">
      <w:pPr>
        <w:jc w:val="center"/>
        <w:rPr>
          <w:color w:val="000000"/>
          <w:sz w:val="16"/>
          <w:szCs w:val="16"/>
        </w:rPr>
      </w:pPr>
      <w:r w:rsidRPr="00B35560">
        <w:rPr>
          <w:color w:val="000000"/>
          <w:sz w:val="16"/>
          <w:szCs w:val="16"/>
        </w:rPr>
        <w:t>(сведения о судимости кандидата в случае, если у кандидата имелась или имеется судимость; если судимость снята или погашена, также сведения о дате снятия или погашения судимости),</w:t>
      </w:r>
    </w:p>
    <w:p w:rsidR="00164D6E" w:rsidRPr="00B35560" w:rsidRDefault="00164D6E" w:rsidP="00164D6E">
      <w:pPr>
        <w:jc w:val="both"/>
        <w:rPr>
          <w:color w:val="000000"/>
        </w:rPr>
      </w:pPr>
      <w:r w:rsidRPr="00B35560">
        <w:rPr>
          <w:color w:val="000000"/>
        </w:rPr>
        <w:t>__________________________________________________</w:t>
      </w:r>
      <w:r>
        <w:rPr>
          <w:color w:val="000000"/>
        </w:rPr>
        <w:t>____</w:t>
      </w:r>
      <w:r w:rsidRPr="00B35560">
        <w:rPr>
          <w:color w:val="000000"/>
        </w:rPr>
        <w:t>_______________________</w:t>
      </w:r>
    </w:p>
    <w:p w:rsidR="00164D6E" w:rsidRPr="00B35560" w:rsidRDefault="00164D6E" w:rsidP="00164D6E">
      <w:pPr>
        <w:jc w:val="center"/>
        <w:rPr>
          <w:color w:val="000000"/>
          <w:sz w:val="16"/>
          <w:szCs w:val="16"/>
        </w:rPr>
      </w:pPr>
      <w:r w:rsidRPr="00B35560">
        <w:rPr>
          <w:color w:val="000000"/>
          <w:sz w:val="16"/>
          <w:szCs w:val="16"/>
        </w:rPr>
        <w:t>(сведения о фактах привлечения к административной ответственности за совершение административных правонарушений, предусмотренных статьями 20.3 и 20.29 Кодекса Российской Федерации об административных правонарушениях (при наличии),</w:t>
      </w:r>
    </w:p>
    <w:p w:rsidR="00164D6E" w:rsidRPr="00B35560" w:rsidRDefault="00164D6E" w:rsidP="00164D6E">
      <w:pPr>
        <w:jc w:val="both"/>
        <w:rPr>
          <w:color w:val="000000"/>
        </w:rPr>
      </w:pPr>
      <w:r w:rsidRPr="00B35560">
        <w:rPr>
          <w:color w:val="000000"/>
        </w:rPr>
        <w:t>_____________________________________________</w:t>
      </w:r>
      <w:r>
        <w:rPr>
          <w:color w:val="000000"/>
        </w:rPr>
        <w:t>____</w:t>
      </w:r>
      <w:r w:rsidRPr="00B35560">
        <w:rPr>
          <w:color w:val="000000"/>
        </w:rPr>
        <w:t>____________________________</w:t>
      </w:r>
    </w:p>
    <w:p w:rsidR="00164D6E" w:rsidRPr="00B35560" w:rsidRDefault="00164D6E" w:rsidP="00164D6E">
      <w:pPr>
        <w:jc w:val="center"/>
        <w:rPr>
          <w:color w:val="000000"/>
          <w:sz w:val="16"/>
          <w:szCs w:val="16"/>
        </w:rPr>
      </w:pPr>
      <w:r w:rsidRPr="00B35560">
        <w:rPr>
          <w:color w:val="000000"/>
          <w:sz w:val="16"/>
          <w:szCs w:val="16"/>
        </w:rPr>
        <w:t>(сведения о причастности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 противодействии экстремистской деятельности» либо Федеральным законом «О противодействии терроризму») (при наличии),</w:t>
      </w:r>
    </w:p>
    <w:p w:rsidR="00164D6E" w:rsidRPr="00B35560" w:rsidRDefault="00164D6E" w:rsidP="00164D6E">
      <w:pPr>
        <w:jc w:val="both"/>
        <w:rPr>
          <w:color w:val="000000"/>
        </w:rPr>
      </w:pPr>
      <w:r w:rsidRPr="00B35560">
        <w:rPr>
          <w:color w:val="000000"/>
        </w:rPr>
        <w:t>____________________________________________________</w:t>
      </w:r>
      <w:r>
        <w:rPr>
          <w:color w:val="000000"/>
        </w:rPr>
        <w:t>____</w:t>
      </w:r>
      <w:r w:rsidRPr="00B35560">
        <w:rPr>
          <w:color w:val="000000"/>
        </w:rPr>
        <w:t>_____________________</w:t>
      </w:r>
    </w:p>
    <w:p w:rsidR="00164D6E" w:rsidRPr="00B35560" w:rsidRDefault="00164D6E" w:rsidP="00164D6E">
      <w:pPr>
        <w:jc w:val="center"/>
        <w:rPr>
          <w:color w:val="000000"/>
        </w:rPr>
      </w:pPr>
      <w:r w:rsidRPr="00B35560">
        <w:rPr>
          <w:color w:val="000000"/>
          <w:sz w:val="16"/>
          <w:szCs w:val="16"/>
        </w:rPr>
        <w:t>(сведения о том, что кандидат является иностранным агентом, либо кандидатом, аффилированным с иностранным агентом)</w:t>
      </w:r>
      <w:r w:rsidRPr="00B35560">
        <w:rPr>
          <w:color w:val="000000"/>
        </w:rPr>
        <w:t>.</w:t>
      </w:r>
    </w:p>
    <w:p w:rsidR="00164D6E" w:rsidRPr="00B35560" w:rsidRDefault="00164D6E" w:rsidP="00164D6E">
      <w:pPr>
        <w:ind w:firstLine="567"/>
        <w:jc w:val="both"/>
        <w:rPr>
          <w:color w:val="000000"/>
        </w:rPr>
      </w:pPr>
      <w:r w:rsidRPr="00B35560">
        <w:rPr>
          <w:color w:val="000000"/>
        </w:rPr>
        <w:t>Подтверждаю, что на дату подписания настоящего заявления не имею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633ECB" w:rsidRPr="00EF04B5" w:rsidRDefault="00633ECB" w:rsidP="00633ECB">
      <w:pPr>
        <w:ind w:firstLine="540"/>
        <w:jc w:val="both"/>
        <w:rPr>
          <w:color w:val="000000"/>
        </w:rPr>
      </w:pPr>
      <w:r w:rsidRPr="00EF04B5">
        <w:t>Уведомляю, что на момент предоставления документов в конкурсную комиссию не имею счетов (вкладов), не храню наличные денежные средства и ценности в иностранных банках, расположенных за пределами территории Российской Федерации, не владею и (или) не пользуюсь иностранными финансовыми инструментами.</w:t>
      </w:r>
      <w:r w:rsidRPr="00EF04B5">
        <w:rPr>
          <w:color w:val="000000"/>
        </w:rPr>
        <w:t xml:space="preserve"> Не являюсь иностранным агентом, статус иностранного агента отсутствует.</w:t>
      </w:r>
    </w:p>
    <w:p w:rsidR="00633ECB" w:rsidRPr="00EF04B5" w:rsidRDefault="00633ECB" w:rsidP="00633ECB">
      <w:pPr>
        <w:pStyle w:val="ConsPlusNonformat"/>
        <w:ind w:firstLine="426"/>
        <w:jc w:val="both"/>
        <w:rPr>
          <w:rFonts w:ascii="Times New Roman" w:hAnsi="Times New Roman" w:cs="Times New Roman"/>
          <w:sz w:val="24"/>
          <w:szCs w:val="24"/>
        </w:rPr>
      </w:pPr>
      <w:r w:rsidRPr="00EF04B5">
        <w:rPr>
          <w:rFonts w:ascii="Times New Roman" w:hAnsi="Times New Roman" w:cs="Times New Roman"/>
          <w:sz w:val="24"/>
          <w:szCs w:val="24"/>
        </w:rPr>
        <w:t>С проведением процедуры оформления допуска к сведениям, составляющим государственную и иную охраняемую законом тайну, согласен(а).</w:t>
      </w:r>
    </w:p>
    <w:p w:rsidR="003C0133" w:rsidRPr="00164D6E" w:rsidRDefault="003C0133" w:rsidP="00164D6E">
      <w:pPr>
        <w:ind w:firstLine="567"/>
        <w:jc w:val="both"/>
        <w:rPr>
          <w:rFonts w:eastAsia="Calibri"/>
          <w:lang w:eastAsia="en-US"/>
        </w:rPr>
      </w:pPr>
      <w:r w:rsidRPr="00164D6E">
        <w:rPr>
          <w:rFonts w:eastAsia="Calibri"/>
          <w:lang w:eastAsia="en-US"/>
        </w:rPr>
        <w:t>Даю согласие на проведение в отношении меня проверочных мероприятий,</w:t>
      </w:r>
      <w:r w:rsidR="00164D6E">
        <w:rPr>
          <w:rFonts w:eastAsia="Calibri"/>
          <w:lang w:eastAsia="en-US"/>
        </w:rPr>
        <w:t xml:space="preserve"> </w:t>
      </w:r>
      <w:r w:rsidRPr="00164D6E">
        <w:rPr>
          <w:rFonts w:eastAsia="Calibri"/>
          <w:lang w:eastAsia="en-US"/>
        </w:rPr>
        <w:t>обработку моих персональных данных (в том числе их автоматизированную</w:t>
      </w:r>
      <w:r w:rsidR="00164D6E">
        <w:rPr>
          <w:rFonts w:eastAsia="Calibri"/>
          <w:lang w:eastAsia="en-US"/>
        </w:rPr>
        <w:t xml:space="preserve"> </w:t>
      </w:r>
      <w:r w:rsidRPr="00164D6E">
        <w:rPr>
          <w:rFonts w:eastAsia="Calibri"/>
          <w:lang w:eastAsia="en-US"/>
        </w:rPr>
        <w:t>обработку), а также на получение моих персональных данных у третьей стороны</w:t>
      </w:r>
      <w:r w:rsidR="00164D6E">
        <w:rPr>
          <w:rFonts w:eastAsia="Calibri"/>
          <w:lang w:eastAsia="en-US"/>
        </w:rPr>
        <w:t xml:space="preserve"> </w:t>
      </w:r>
      <w:r w:rsidRPr="00164D6E">
        <w:rPr>
          <w:rFonts w:eastAsia="Calibri"/>
          <w:lang w:eastAsia="en-US"/>
        </w:rPr>
        <w:t>и передачу их третьей стороне в целях проведения проверочных мероприятий.</w:t>
      </w:r>
    </w:p>
    <w:p w:rsidR="003C0133" w:rsidRPr="00164D6E" w:rsidRDefault="003C0133" w:rsidP="00164D6E">
      <w:pPr>
        <w:ind w:firstLine="567"/>
        <w:jc w:val="both"/>
        <w:rPr>
          <w:rFonts w:eastAsia="Calibri"/>
          <w:lang w:eastAsia="en-US"/>
        </w:rPr>
      </w:pPr>
      <w:r w:rsidRPr="00164D6E">
        <w:rPr>
          <w:rFonts w:eastAsia="Calibri"/>
          <w:lang w:eastAsia="en-US"/>
        </w:rPr>
        <w:t xml:space="preserve">В случае моего назначения главой </w:t>
      </w:r>
      <w:r w:rsidR="00164D6E">
        <w:rPr>
          <w:rFonts w:eastAsia="Calibri"/>
          <w:lang w:eastAsia="en-US"/>
        </w:rPr>
        <w:t>Романовского</w:t>
      </w:r>
      <w:r w:rsidRPr="00164D6E">
        <w:rPr>
          <w:rFonts w:eastAsia="Calibri"/>
          <w:lang w:eastAsia="en-US"/>
        </w:rPr>
        <w:t xml:space="preserve"> муниципального </w:t>
      </w:r>
      <w:r w:rsidR="00164D6E">
        <w:rPr>
          <w:rFonts w:eastAsia="Calibri"/>
          <w:lang w:eastAsia="en-US"/>
        </w:rPr>
        <w:t>района</w:t>
      </w:r>
      <w:r w:rsidRPr="00164D6E">
        <w:rPr>
          <w:rFonts w:eastAsia="Calibri"/>
          <w:lang w:eastAsia="en-US"/>
        </w:rPr>
        <w:t xml:space="preserve"> обязуюсь прекратить деятельность, несовместимую со статусом главы муниципального </w:t>
      </w:r>
      <w:r w:rsidR="00164D6E">
        <w:rPr>
          <w:rFonts w:eastAsia="Calibri"/>
          <w:lang w:eastAsia="en-US"/>
        </w:rPr>
        <w:t>района</w:t>
      </w:r>
      <w:r w:rsidRPr="00164D6E">
        <w:rPr>
          <w:rFonts w:eastAsia="Calibri"/>
          <w:lang w:eastAsia="en-US"/>
        </w:rPr>
        <w:t>.</w:t>
      </w:r>
    </w:p>
    <w:p w:rsidR="003C0133" w:rsidRPr="006B6081" w:rsidRDefault="003C0133" w:rsidP="003C0133">
      <w:pPr>
        <w:pStyle w:val="ConsPlusNonformat"/>
        <w:rPr>
          <w:rFonts w:ascii="Times New Roman" w:hAnsi="Times New Roman" w:cs="Times New Roman"/>
          <w:sz w:val="28"/>
          <w:szCs w:val="28"/>
        </w:rPr>
      </w:pPr>
    </w:p>
    <w:p w:rsidR="003C0133" w:rsidRPr="006B6081" w:rsidRDefault="003C0133" w:rsidP="00633ECB">
      <w:pPr>
        <w:pStyle w:val="ConsPlusNonformat"/>
        <w:rPr>
          <w:rFonts w:ascii="Times New Roman" w:hAnsi="Times New Roman" w:cs="Times New Roman"/>
          <w:sz w:val="28"/>
          <w:szCs w:val="28"/>
        </w:rPr>
      </w:pPr>
      <w:r w:rsidRPr="006B6081">
        <w:rPr>
          <w:rFonts w:ascii="Times New Roman" w:hAnsi="Times New Roman" w:cs="Times New Roman"/>
          <w:sz w:val="28"/>
          <w:szCs w:val="28"/>
        </w:rPr>
        <w:t xml:space="preserve">    Приложение (перечень представленных документов:</w:t>
      </w:r>
    </w:p>
    <w:p w:rsidR="003C0133" w:rsidRPr="006B6081" w:rsidRDefault="003C0133" w:rsidP="00633ECB">
      <w:pPr>
        <w:pStyle w:val="ConsPlusNonformat"/>
        <w:rPr>
          <w:rFonts w:ascii="Times New Roman" w:hAnsi="Times New Roman" w:cs="Times New Roman"/>
          <w:sz w:val="28"/>
          <w:szCs w:val="28"/>
        </w:rPr>
      </w:pPr>
      <w:r w:rsidRPr="006B6081">
        <w:rPr>
          <w:rFonts w:ascii="Times New Roman" w:hAnsi="Times New Roman" w:cs="Times New Roman"/>
          <w:sz w:val="28"/>
          <w:szCs w:val="28"/>
        </w:rPr>
        <w:t>1. _________________________________________________, на _____ листах;</w:t>
      </w:r>
    </w:p>
    <w:p w:rsidR="003C0133" w:rsidRPr="006B6081" w:rsidRDefault="003C0133" w:rsidP="00633ECB">
      <w:pPr>
        <w:pStyle w:val="ConsPlusNonformat"/>
        <w:rPr>
          <w:rFonts w:ascii="Times New Roman" w:hAnsi="Times New Roman" w:cs="Times New Roman"/>
          <w:sz w:val="28"/>
          <w:szCs w:val="28"/>
        </w:rPr>
      </w:pPr>
      <w:r w:rsidRPr="006B6081">
        <w:rPr>
          <w:rFonts w:ascii="Times New Roman" w:hAnsi="Times New Roman" w:cs="Times New Roman"/>
          <w:sz w:val="28"/>
          <w:szCs w:val="28"/>
        </w:rPr>
        <w:t>2. _________________________________________________, на _____ листах;</w:t>
      </w:r>
    </w:p>
    <w:p w:rsidR="003C0133" w:rsidRPr="006B6081" w:rsidRDefault="003C0133" w:rsidP="00633ECB">
      <w:pPr>
        <w:pStyle w:val="ConsPlusNonformat"/>
        <w:rPr>
          <w:rFonts w:ascii="Times New Roman" w:hAnsi="Times New Roman" w:cs="Times New Roman"/>
          <w:sz w:val="28"/>
          <w:szCs w:val="28"/>
        </w:rPr>
      </w:pPr>
      <w:r w:rsidRPr="006B6081">
        <w:rPr>
          <w:rFonts w:ascii="Times New Roman" w:hAnsi="Times New Roman" w:cs="Times New Roman"/>
          <w:sz w:val="28"/>
          <w:szCs w:val="28"/>
        </w:rPr>
        <w:t>3. _________________________________________________, на _____ листах;</w:t>
      </w:r>
    </w:p>
    <w:p w:rsidR="003C0133" w:rsidRPr="006B6081" w:rsidRDefault="003C0133" w:rsidP="00633ECB">
      <w:pPr>
        <w:pStyle w:val="ConsPlusNonformat"/>
        <w:rPr>
          <w:rFonts w:ascii="Times New Roman" w:hAnsi="Times New Roman" w:cs="Times New Roman"/>
          <w:sz w:val="28"/>
          <w:szCs w:val="28"/>
        </w:rPr>
      </w:pPr>
      <w:r w:rsidRPr="006B6081">
        <w:rPr>
          <w:rFonts w:ascii="Times New Roman" w:hAnsi="Times New Roman" w:cs="Times New Roman"/>
          <w:sz w:val="28"/>
          <w:szCs w:val="28"/>
        </w:rPr>
        <w:t>4. _________________________________________________, на _____ листах.</w:t>
      </w:r>
    </w:p>
    <w:p w:rsidR="003C0133" w:rsidRPr="006B6081" w:rsidRDefault="003C0133" w:rsidP="00633ECB">
      <w:pPr>
        <w:pStyle w:val="ConsPlusNonformat"/>
        <w:rPr>
          <w:rFonts w:ascii="Times New Roman" w:hAnsi="Times New Roman" w:cs="Times New Roman"/>
          <w:sz w:val="28"/>
          <w:szCs w:val="28"/>
        </w:rPr>
      </w:pPr>
    </w:p>
    <w:p w:rsidR="003C0133" w:rsidRPr="006B6081" w:rsidRDefault="003C0133" w:rsidP="00633ECB">
      <w:pPr>
        <w:rPr>
          <w:rFonts w:eastAsia="Calibri"/>
          <w:sz w:val="22"/>
          <w:szCs w:val="22"/>
          <w:lang w:eastAsia="en-US"/>
        </w:rPr>
      </w:pPr>
      <w:r w:rsidRPr="006B6081">
        <w:rPr>
          <w:rFonts w:eastAsia="Calibri"/>
          <w:sz w:val="22"/>
          <w:szCs w:val="22"/>
          <w:lang w:eastAsia="en-US"/>
        </w:rPr>
        <w:t>_____________________________</w:t>
      </w:r>
    </w:p>
    <w:p w:rsidR="003C0133" w:rsidRPr="00633ECB" w:rsidRDefault="003C0133" w:rsidP="00633ECB">
      <w:pPr>
        <w:rPr>
          <w:rFonts w:eastAsia="Calibri"/>
          <w:sz w:val="20"/>
          <w:szCs w:val="20"/>
          <w:lang w:eastAsia="en-US"/>
        </w:rPr>
      </w:pPr>
      <w:r w:rsidRPr="00633ECB">
        <w:rPr>
          <w:rFonts w:eastAsia="Calibri"/>
          <w:sz w:val="20"/>
          <w:szCs w:val="20"/>
          <w:lang w:eastAsia="en-US"/>
        </w:rPr>
        <w:t>(подпись собственноручно)</w:t>
      </w:r>
    </w:p>
    <w:p w:rsidR="003C0133" w:rsidRPr="006B6081" w:rsidRDefault="003C0133" w:rsidP="00633ECB">
      <w:pPr>
        <w:rPr>
          <w:rFonts w:eastAsia="Calibri"/>
          <w:sz w:val="22"/>
          <w:szCs w:val="22"/>
          <w:lang w:eastAsia="en-US"/>
        </w:rPr>
      </w:pPr>
      <w:r w:rsidRPr="006B6081">
        <w:rPr>
          <w:rFonts w:eastAsia="Calibri"/>
          <w:sz w:val="22"/>
          <w:szCs w:val="22"/>
          <w:lang w:eastAsia="en-US"/>
        </w:rPr>
        <w:t>__________________________________________________________________________________</w:t>
      </w:r>
    </w:p>
    <w:p w:rsidR="003C0133" w:rsidRPr="00633ECB" w:rsidRDefault="003C0133" w:rsidP="00633ECB">
      <w:pPr>
        <w:rPr>
          <w:rFonts w:eastAsia="Calibri"/>
          <w:sz w:val="20"/>
          <w:szCs w:val="20"/>
          <w:lang w:eastAsia="en-US"/>
        </w:rPr>
      </w:pPr>
      <w:r w:rsidRPr="00633ECB">
        <w:rPr>
          <w:rFonts w:eastAsia="Calibri"/>
          <w:sz w:val="20"/>
          <w:szCs w:val="20"/>
          <w:lang w:eastAsia="en-US"/>
        </w:rPr>
        <w:t>(фамилия, имя, отчество (при наличии) указываются кандидатом собственноручно)</w:t>
      </w:r>
    </w:p>
    <w:p w:rsidR="003C0133" w:rsidRPr="006B6081" w:rsidRDefault="003C0133" w:rsidP="00633ECB">
      <w:pPr>
        <w:rPr>
          <w:rFonts w:eastAsia="Calibri"/>
          <w:sz w:val="22"/>
          <w:szCs w:val="22"/>
          <w:lang w:eastAsia="en-US"/>
        </w:rPr>
      </w:pPr>
      <w:r w:rsidRPr="006B6081">
        <w:rPr>
          <w:rFonts w:eastAsia="Calibri"/>
          <w:sz w:val="22"/>
          <w:szCs w:val="22"/>
          <w:lang w:eastAsia="en-US"/>
        </w:rPr>
        <w:t>___________________________________________________________</w:t>
      </w:r>
    </w:p>
    <w:p w:rsidR="003C0133" w:rsidRPr="00633ECB" w:rsidRDefault="003C0133" w:rsidP="00633ECB">
      <w:pPr>
        <w:rPr>
          <w:rFonts w:eastAsia="Calibri"/>
          <w:sz w:val="20"/>
          <w:szCs w:val="20"/>
          <w:lang w:eastAsia="en-US"/>
        </w:rPr>
      </w:pPr>
      <w:r w:rsidRPr="00633ECB">
        <w:rPr>
          <w:rFonts w:eastAsia="Calibri"/>
          <w:sz w:val="20"/>
          <w:szCs w:val="20"/>
          <w:lang w:eastAsia="en-US"/>
        </w:rPr>
        <w:t>(дата внесения подписи указываются кандидатом собственноручно)</w:t>
      </w:r>
    </w:p>
    <w:p w:rsidR="00164D6E" w:rsidRDefault="00164D6E" w:rsidP="003C0133">
      <w:pPr>
        <w:autoSpaceDE w:val="0"/>
        <w:autoSpaceDN w:val="0"/>
        <w:adjustRightInd w:val="0"/>
        <w:ind w:firstLine="426"/>
      </w:pPr>
    </w:p>
    <w:p w:rsidR="00164D6E" w:rsidRDefault="00164D6E" w:rsidP="003C0133">
      <w:pPr>
        <w:autoSpaceDE w:val="0"/>
        <w:autoSpaceDN w:val="0"/>
        <w:adjustRightInd w:val="0"/>
        <w:ind w:firstLine="426"/>
      </w:pPr>
    </w:p>
    <w:p w:rsidR="00633ECB" w:rsidRDefault="00633ECB" w:rsidP="003C0133">
      <w:pPr>
        <w:pStyle w:val="ConsPlusNonformat"/>
        <w:rPr>
          <w:rFonts w:ascii="Times New Roman" w:hAnsi="Times New Roman" w:cs="Times New Roman"/>
          <w:sz w:val="24"/>
          <w:szCs w:val="24"/>
        </w:rPr>
      </w:pPr>
    </w:p>
    <w:p w:rsidR="003C0133" w:rsidRPr="00EF04B5" w:rsidRDefault="003C0133" w:rsidP="003C0133">
      <w:pPr>
        <w:pStyle w:val="ConsPlusNonformat"/>
        <w:rPr>
          <w:rFonts w:ascii="Times New Roman" w:hAnsi="Times New Roman" w:cs="Times New Roman"/>
          <w:sz w:val="24"/>
          <w:szCs w:val="24"/>
        </w:rPr>
      </w:pPr>
      <w:r w:rsidRPr="00EF04B5">
        <w:rPr>
          <w:rFonts w:ascii="Times New Roman" w:hAnsi="Times New Roman" w:cs="Times New Roman"/>
          <w:sz w:val="24"/>
          <w:szCs w:val="24"/>
        </w:rPr>
        <w:t>Заявление и указанные документы к нему принял(а):</w:t>
      </w:r>
    </w:p>
    <w:p w:rsidR="003C0133" w:rsidRPr="00EF04B5" w:rsidRDefault="003C0133" w:rsidP="003C0133">
      <w:pPr>
        <w:pStyle w:val="ConsPlusNonformat"/>
        <w:rPr>
          <w:rFonts w:ascii="Times New Roman" w:hAnsi="Times New Roman" w:cs="Times New Roman"/>
          <w:sz w:val="24"/>
          <w:szCs w:val="24"/>
        </w:rPr>
      </w:pPr>
      <w:r w:rsidRPr="00EF04B5">
        <w:rPr>
          <w:rFonts w:ascii="Times New Roman" w:hAnsi="Times New Roman" w:cs="Times New Roman"/>
          <w:sz w:val="24"/>
          <w:szCs w:val="24"/>
        </w:rPr>
        <w:t>секретарь конкурсной комиссии _____________________________________________</w:t>
      </w:r>
    </w:p>
    <w:p w:rsidR="003C0133" w:rsidRPr="00EF04B5" w:rsidRDefault="003C0133" w:rsidP="003C0133">
      <w:pPr>
        <w:pStyle w:val="ConsPlusNonformat"/>
        <w:rPr>
          <w:rFonts w:ascii="Times New Roman" w:hAnsi="Times New Roman" w:cs="Times New Roman"/>
          <w:sz w:val="16"/>
          <w:szCs w:val="16"/>
        </w:rPr>
      </w:pPr>
      <w:r w:rsidRPr="00EF04B5">
        <w:rPr>
          <w:rFonts w:ascii="Times New Roman" w:hAnsi="Times New Roman" w:cs="Times New Roman"/>
          <w:sz w:val="24"/>
          <w:szCs w:val="24"/>
        </w:rPr>
        <w:t xml:space="preserve">                                                                                                    </w:t>
      </w:r>
      <w:r w:rsidRPr="00EF04B5">
        <w:rPr>
          <w:rFonts w:ascii="Times New Roman" w:hAnsi="Times New Roman" w:cs="Times New Roman"/>
          <w:sz w:val="16"/>
          <w:szCs w:val="16"/>
        </w:rPr>
        <w:t>(ФИО)</w:t>
      </w:r>
    </w:p>
    <w:p w:rsidR="003C0133" w:rsidRPr="00EF04B5" w:rsidRDefault="003C0133" w:rsidP="003C0133">
      <w:pPr>
        <w:pStyle w:val="ConsPlusNonformat"/>
        <w:rPr>
          <w:rFonts w:ascii="Times New Roman" w:hAnsi="Times New Roman" w:cs="Times New Roman"/>
          <w:sz w:val="24"/>
          <w:szCs w:val="24"/>
        </w:rPr>
      </w:pPr>
      <w:r w:rsidRPr="00EF04B5">
        <w:rPr>
          <w:rFonts w:ascii="Times New Roman" w:hAnsi="Times New Roman" w:cs="Times New Roman"/>
          <w:sz w:val="24"/>
          <w:szCs w:val="24"/>
        </w:rPr>
        <w:t>"___" __________________ 20___ г. ___________________</w:t>
      </w:r>
    </w:p>
    <w:p w:rsidR="003C0133" w:rsidRPr="00EF04B5" w:rsidRDefault="003C0133" w:rsidP="003C0133">
      <w:pPr>
        <w:pStyle w:val="ConsPlusNonformat"/>
        <w:rPr>
          <w:rFonts w:ascii="Times New Roman" w:hAnsi="Times New Roman" w:cs="Times New Roman"/>
          <w:sz w:val="16"/>
          <w:szCs w:val="16"/>
        </w:rPr>
      </w:pPr>
      <w:r w:rsidRPr="00EF04B5">
        <w:rPr>
          <w:rFonts w:ascii="Times New Roman" w:hAnsi="Times New Roman" w:cs="Times New Roman"/>
          <w:sz w:val="24"/>
          <w:szCs w:val="24"/>
        </w:rPr>
        <w:lastRenderedPageBreak/>
        <w:t xml:space="preserve">                                                                           </w:t>
      </w:r>
      <w:r w:rsidRPr="00EF04B5">
        <w:rPr>
          <w:rFonts w:ascii="Times New Roman" w:hAnsi="Times New Roman" w:cs="Times New Roman"/>
          <w:sz w:val="16"/>
          <w:szCs w:val="16"/>
        </w:rPr>
        <w:t>Подпись</w:t>
      </w:r>
    </w:p>
    <w:p w:rsidR="003C0133" w:rsidRPr="006B6081" w:rsidRDefault="003C0133" w:rsidP="003C0133">
      <w:pPr>
        <w:pStyle w:val="ConsPlusNonformat"/>
        <w:rPr>
          <w:rFonts w:ascii="Times New Roman" w:hAnsi="Times New Roman" w:cs="Times New Roman"/>
          <w:sz w:val="28"/>
          <w:szCs w:val="28"/>
        </w:rPr>
      </w:pP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Примечание. 1. Заявление оформляется в машинописном виде, за исключением позиций, в</w:t>
      </w:r>
      <w:r w:rsidR="00633ECB">
        <w:rPr>
          <w:rFonts w:eastAsia="Calibri"/>
          <w:sz w:val="22"/>
          <w:szCs w:val="22"/>
          <w:lang w:eastAsia="en-US"/>
        </w:rPr>
        <w:t xml:space="preserve"> </w:t>
      </w:r>
      <w:r w:rsidRPr="006B6081">
        <w:rPr>
          <w:rFonts w:eastAsia="Calibri"/>
          <w:sz w:val="22"/>
          <w:szCs w:val="22"/>
          <w:lang w:eastAsia="en-US"/>
        </w:rPr>
        <w:t xml:space="preserve">отношении которых предусмотрено собственноручное указание. </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2. Данные о месте рождения и об адресе места жительства указываются в соответствии с</w:t>
      </w:r>
      <w:r w:rsidR="00633ECB">
        <w:rPr>
          <w:rFonts w:eastAsia="Calibri"/>
          <w:sz w:val="22"/>
          <w:szCs w:val="22"/>
          <w:lang w:eastAsia="en-US"/>
        </w:rPr>
        <w:t xml:space="preserve"> </w:t>
      </w:r>
      <w:r w:rsidRPr="006B6081">
        <w:rPr>
          <w:rFonts w:eastAsia="Calibri"/>
          <w:sz w:val="22"/>
          <w:szCs w:val="22"/>
          <w:lang w:eastAsia="en-US"/>
        </w:rPr>
        <w:t>паспортом или документом, заменяющим паспорт гражданина Российской Федерации.</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3. В строке «вид документа» указывается паспорт или один из документов, заменяющих</w:t>
      </w:r>
      <w:r w:rsidR="00633ECB">
        <w:rPr>
          <w:rFonts w:eastAsia="Calibri"/>
          <w:sz w:val="22"/>
          <w:szCs w:val="22"/>
          <w:lang w:eastAsia="en-US"/>
        </w:rPr>
        <w:t xml:space="preserve"> </w:t>
      </w:r>
      <w:r w:rsidRPr="006B6081">
        <w:rPr>
          <w:rFonts w:eastAsia="Calibri"/>
          <w:sz w:val="22"/>
          <w:szCs w:val="22"/>
          <w:lang w:eastAsia="en-US"/>
        </w:rPr>
        <w:t>паспорт гражданина Российской Федерации.</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 xml:space="preserve">4. При отсутствии идентификационного номера налогоплательщика слова «ИНН </w:t>
      </w:r>
      <w:proofErr w:type="gramStart"/>
      <w:r w:rsidRPr="006B6081">
        <w:rPr>
          <w:rFonts w:eastAsia="Calibri"/>
          <w:sz w:val="22"/>
          <w:szCs w:val="22"/>
          <w:lang w:eastAsia="en-US"/>
        </w:rPr>
        <w:t>– »</w:t>
      </w:r>
      <w:proofErr w:type="gramEnd"/>
      <w:r w:rsidRPr="006B6081">
        <w:rPr>
          <w:rFonts w:eastAsia="Calibri"/>
          <w:sz w:val="22"/>
          <w:szCs w:val="22"/>
          <w:lang w:eastAsia="en-US"/>
        </w:rPr>
        <w:t xml:space="preserve"> не</w:t>
      </w:r>
      <w:r w:rsidR="00633ECB">
        <w:rPr>
          <w:rFonts w:eastAsia="Calibri"/>
          <w:sz w:val="22"/>
          <w:szCs w:val="22"/>
          <w:lang w:eastAsia="en-US"/>
        </w:rPr>
        <w:t xml:space="preserve"> </w:t>
      </w:r>
      <w:r w:rsidRPr="006B6081">
        <w:rPr>
          <w:rFonts w:eastAsia="Calibri"/>
          <w:sz w:val="22"/>
          <w:szCs w:val="22"/>
          <w:lang w:eastAsia="en-US"/>
        </w:rPr>
        <w:t>воспроизводятся.</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5. При отсутствии сведений о профессиональном образовании слова «профессиональное</w:t>
      </w:r>
      <w:r w:rsidR="00633ECB">
        <w:rPr>
          <w:rFonts w:eastAsia="Calibri"/>
          <w:sz w:val="22"/>
          <w:szCs w:val="22"/>
          <w:lang w:eastAsia="en-US"/>
        </w:rPr>
        <w:t xml:space="preserve"> </w:t>
      </w:r>
      <w:r w:rsidRPr="006B6081">
        <w:rPr>
          <w:rFonts w:eastAsia="Calibri"/>
          <w:sz w:val="22"/>
          <w:szCs w:val="22"/>
          <w:lang w:eastAsia="en-US"/>
        </w:rPr>
        <w:t>образование –» не воспроизводятся.</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При указании реквизитов документа об образовании и о квалификации указывается</w:t>
      </w:r>
      <w:r w:rsidR="00633ECB">
        <w:rPr>
          <w:rFonts w:eastAsia="Calibri"/>
          <w:sz w:val="22"/>
          <w:szCs w:val="22"/>
          <w:lang w:eastAsia="en-US"/>
        </w:rPr>
        <w:t xml:space="preserve"> </w:t>
      </w:r>
      <w:r w:rsidRPr="006B6081">
        <w:rPr>
          <w:rFonts w:eastAsia="Calibri"/>
          <w:sz w:val="22"/>
          <w:szCs w:val="22"/>
          <w:lang w:eastAsia="en-US"/>
        </w:rPr>
        <w:t>наименование документа, его серия и номер, дата выдачи.</w:t>
      </w:r>
    </w:p>
    <w:p w:rsidR="00633ECB"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6. Сведения о судимости кандидата – сведения о когда-либо имевшихся судимостях с</w:t>
      </w:r>
      <w:r w:rsidR="00633ECB">
        <w:rPr>
          <w:rFonts w:eastAsia="Calibri"/>
          <w:sz w:val="22"/>
          <w:szCs w:val="22"/>
          <w:lang w:eastAsia="en-US"/>
        </w:rPr>
        <w:t xml:space="preserve"> </w:t>
      </w:r>
      <w:r w:rsidRPr="006B6081">
        <w:rPr>
          <w:rFonts w:eastAsia="Calibri"/>
          <w:sz w:val="22"/>
          <w:szCs w:val="22"/>
          <w:lang w:eastAsia="en-US"/>
        </w:rPr>
        <w:t>указанием номера (номеров) и части (частей), пункта (пунктов), а также наименования</w:t>
      </w:r>
      <w:r w:rsidR="00633ECB">
        <w:rPr>
          <w:rFonts w:eastAsia="Calibri"/>
          <w:sz w:val="22"/>
          <w:szCs w:val="22"/>
          <w:lang w:eastAsia="en-US"/>
        </w:rPr>
        <w:t xml:space="preserve"> </w:t>
      </w:r>
      <w:r w:rsidRPr="006B6081">
        <w:rPr>
          <w:rFonts w:eastAsia="Calibri"/>
          <w:sz w:val="22"/>
          <w:szCs w:val="22"/>
          <w:lang w:eastAsia="en-US"/>
        </w:rPr>
        <w:t>(наименований) статьи (статей) Уголовного кодекса Российской Федерации, на основании которой</w:t>
      </w:r>
      <w:r w:rsidR="00633ECB">
        <w:rPr>
          <w:rFonts w:eastAsia="Calibri"/>
          <w:sz w:val="22"/>
          <w:szCs w:val="22"/>
          <w:lang w:eastAsia="en-US"/>
        </w:rPr>
        <w:t xml:space="preserve"> </w:t>
      </w:r>
      <w:r w:rsidRPr="006B6081">
        <w:rPr>
          <w:rFonts w:eastAsia="Calibri"/>
          <w:sz w:val="22"/>
          <w:szCs w:val="22"/>
          <w:lang w:eastAsia="en-US"/>
        </w:rPr>
        <w:t>(которых) был осужден кандидат, статьи (статей) Уголовного кодекса, принятого в соответствии с</w:t>
      </w:r>
      <w:r w:rsidR="00633ECB">
        <w:rPr>
          <w:rFonts w:eastAsia="Calibri"/>
          <w:sz w:val="22"/>
          <w:szCs w:val="22"/>
          <w:lang w:eastAsia="en-US"/>
        </w:rPr>
        <w:t xml:space="preserve"> </w:t>
      </w:r>
      <w:r w:rsidRPr="006B6081">
        <w:rPr>
          <w:rFonts w:eastAsia="Calibri"/>
          <w:sz w:val="22"/>
          <w:szCs w:val="22"/>
          <w:lang w:eastAsia="en-US"/>
        </w:rPr>
        <w:t>Основами уголовного законодательства Союза ССР и союзных республик, статьи (статей) закона</w:t>
      </w:r>
      <w:r w:rsidR="00633ECB">
        <w:rPr>
          <w:rFonts w:eastAsia="Calibri"/>
          <w:sz w:val="22"/>
          <w:szCs w:val="22"/>
          <w:lang w:eastAsia="en-US"/>
        </w:rPr>
        <w:t xml:space="preserve"> </w:t>
      </w:r>
      <w:r w:rsidRPr="006B6081">
        <w:rPr>
          <w:rFonts w:eastAsia="Calibri"/>
          <w:sz w:val="22"/>
          <w:szCs w:val="22"/>
          <w:lang w:eastAsia="en-US"/>
        </w:rPr>
        <w:t>иностранного государства, если кандидат был осужден в соответствии с указанными</w:t>
      </w:r>
      <w:r w:rsidR="00633ECB">
        <w:rPr>
          <w:rFonts w:eastAsia="Calibri"/>
          <w:sz w:val="22"/>
          <w:szCs w:val="22"/>
          <w:lang w:eastAsia="en-US"/>
        </w:rPr>
        <w:t xml:space="preserve"> </w:t>
      </w:r>
      <w:r w:rsidRPr="006B6081">
        <w:rPr>
          <w:rFonts w:eastAsia="Calibri"/>
          <w:sz w:val="22"/>
          <w:szCs w:val="22"/>
          <w:lang w:eastAsia="en-US"/>
        </w:rPr>
        <w:t>законодательными актами за деяния, признаваемые преступлением действующим Уголовным</w:t>
      </w:r>
      <w:r w:rsidR="00633ECB">
        <w:rPr>
          <w:rFonts w:eastAsia="Calibri"/>
          <w:sz w:val="22"/>
          <w:szCs w:val="22"/>
          <w:lang w:eastAsia="en-US"/>
        </w:rPr>
        <w:t xml:space="preserve"> </w:t>
      </w:r>
      <w:r w:rsidRPr="006B6081">
        <w:rPr>
          <w:rFonts w:eastAsia="Calibri"/>
          <w:sz w:val="22"/>
          <w:szCs w:val="22"/>
          <w:lang w:eastAsia="en-US"/>
        </w:rPr>
        <w:t>кодексом Российской Федерации.</w:t>
      </w:r>
    </w:p>
    <w:p w:rsidR="00633ECB"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Если судимость снята или погашена, сведения о судимости, а также, соответственно, слова</w:t>
      </w:r>
      <w:r w:rsidR="00633ECB">
        <w:rPr>
          <w:rFonts w:eastAsia="Calibri"/>
          <w:sz w:val="22"/>
          <w:szCs w:val="22"/>
          <w:lang w:eastAsia="en-US"/>
        </w:rPr>
        <w:t xml:space="preserve"> </w:t>
      </w:r>
      <w:r w:rsidRPr="006B6081">
        <w:rPr>
          <w:rFonts w:eastAsia="Calibri"/>
          <w:sz w:val="22"/>
          <w:szCs w:val="22"/>
          <w:lang w:eastAsia="en-US"/>
        </w:rPr>
        <w:t>«, снята» и дата снятия или слова «, погашена» и дата погашения указываются после слов</w:t>
      </w:r>
      <w:r w:rsidR="00633ECB">
        <w:rPr>
          <w:rFonts w:eastAsia="Calibri"/>
          <w:sz w:val="22"/>
          <w:szCs w:val="22"/>
          <w:lang w:eastAsia="en-US"/>
        </w:rPr>
        <w:t xml:space="preserve"> </w:t>
      </w:r>
      <w:r w:rsidRPr="006B6081">
        <w:rPr>
          <w:rFonts w:eastAsia="Calibri"/>
          <w:sz w:val="22"/>
          <w:szCs w:val="22"/>
          <w:lang w:eastAsia="en-US"/>
        </w:rPr>
        <w:t>«имелась судимость –». Если судимость не снята и не погашена, сведения о судимости</w:t>
      </w:r>
      <w:r w:rsidR="00633ECB">
        <w:rPr>
          <w:rFonts w:eastAsia="Calibri"/>
          <w:sz w:val="22"/>
          <w:szCs w:val="22"/>
          <w:lang w:eastAsia="en-US"/>
        </w:rPr>
        <w:t xml:space="preserve"> </w:t>
      </w:r>
      <w:r w:rsidRPr="006B6081">
        <w:rPr>
          <w:rFonts w:eastAsia="Calibri"/>
          <w:sz w:val="22"/>
          <w:szCs w:val="22"/>
          <w:lang w:eastAsia="en-US"/>
        </w:rPr>
        <w:t>указываются после слов «имеется судимость –».</w:t>
      </w:r>
      <w:r w:rsidR="00633ECB">
        <w:rPr>
          <w:rFonts w:eastAsia="Calibri"/>
          <w:sz w:val="22"/>
          <w:szCs w:val="22"/>
          <w:lang w:eastAsia="en-US"/>
        </w:rPr>
        <w:t xml:space="preserve"> </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В случае если кандидат не имеет и не имел судимости, сведения об этом в заявлении</w:t>
      </w:r>
      <w:r w:rsidR="00633ECB">
        <w:rPr>
          <w:rFonts w:eastAsia="Calibri"/>
          <w:sz w:val="22"/>
          <w:szCs w:val="22"/>
          <w:lang w:eastAsia="en-US"/>
        </w:rPr>
        <w:t xml:space="preserve"> </w:t>
      </w:r>
      <w:r w:rsidRPr="006B6081">
        <w:rPr>
          <w:rFonts w:eastAsia="Calibri"/>
          <w:sz w:val="22"/>
          <w:szCs w:val="22"/>
          <w:lang w:eastAsia="en-US"/>
        </w:rPr>
        <w:t>кандидатом не указываются.</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7.</w:t>
      </w:r>
      <w:r w:rsidRPr="006B6081">
        <w:t xml:space="preserve"> </w:t>
      </w:r>
      <w:r w:rsidRPr="006B6081">
        <w:rPr>
          <w:rFonts w:eastAsia="Calibri"/>
          <w:sz w:val="22"/>
          <w:szCs w:val="22"/>
          <w:lang w:eastAsia="en-US"/>
        </w:rPr>
        <w:t>При заполнении сведений о фактах привлечения к административной ответственности за совершение административных правонарушений, предусмотренных статьями 20.3 и 20.29 Кодекса Российской Федерации об административных правонарушениях (далее – КоАП) указываются следующие данные (дата постановления по делу об административном правонарушении, наименование органа (должностного лица), вынесшего постановление по делу об административном правонарушении, номер части и статьи КоАП, которые предусматривают административную ответственность за совершение административного правонарушения, вид наказания). В случае, если кандидат не привлекался к указанной административной ответственности, сведения об этом в заявлении кандидатом не указываются.</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8. При заполнении сведений о причастности к деятельности общественного или религиозного объединения, иной организации, в отношении которых вступило в законную силу решение суда о ликвидации или запрете деятельности по основаниям, предусмотренным Федеральным законом «О противодействии экстремистской деятельности» либо Федеральным законом «О противодействии терроризму». В случае, если факты причастности к указанной деятельности отсутствуют, сведения об этом в заявлении кандидатом не указываются.</w:t>
      </w:r>
    </w:p>
    <w:p w:rsidR="003C0133" w:rsidRPr="006B6081" w:rsidRDefault="003C0133" w:rsidP="00633ECB">
      <w:pPr>
        <w:tabs>
          <w:tab w:val="left" w:pos="636"/>
        </w:tabs>
        <w:contextualSpacing/>
        <w:jc w:val="both"/>
        <w:rPr>
          <w:rFonts w:eastAsia="Calibri"/>
          <w:sz w:val="22"/>
          <w:szCs w:val="22"/>
          <w:lang w:eastAsia="en-US"/>
        </w:rPr>
      </w:pPr>
      <w:r w:rsidRPr="006B6081">
        <w:rPr>
          <w:rFonts w:eastAsia="Calibri"/>
          <w:sz w:val="22"/>
          <w:szCs w:val="22"/>
          <w:lang w:eastAsia="en-US"/>
        </w:rPr>
        <w:t>9. Если кандидат является иностранным агентом или кандидатом, аффилированным с</w:t>
      </w:r>
      <w:r w:rsidR="00633ECB">
        <w:rPr>
          <w:rFonts w:eastAsia="Calibri"/>
          <w:sz w:val="22"/>
          <w:szCs w:val="22"/>
          <w:lang w:eastAsia="en-US"/>
        </w:rPr>
        <w:t xml:space="preserve"> </w:t>
      </w:r>
      <w:r w:rsidRPr="006B6081">
        <w:rPr>
          <w:rFonts w:eastAsia="Calibri"/>
          <w:sz w:val="22"/>
          <w:szCs w:val="22"/>
          <w:lang w:eastAsia="en-US"/>
        </w:rPr>
        <w:t>иностранным агентом указывается «иностранный агент» или «кандидат, аффилированный с</w:t>
      </w:r>
      <w:r w:rsidR="00633ECB">
        <w:rPr>
          <w:rFonts w:eastAsia="Calibri"/>
          <w:sz w:val="22"/>
          <w:szCs w:val="22"/>
          <w:lang w:eastAsia="en-US"/>
        </w:rPr>
        <w:t xml:space="preserve"> </w:t>
      </w:r>
      <w:r w:rsidRPr="006B6081">
        <w:rPr>
          <w:rFonts w:eastAsia="Calibri"/>
          <w:sz w:val="22"/>
          <w:szCs w:val="22"/>
          <w:lang w:eastAsia="en-US"/>
        </w:rPr>
        <w:t>иностранным агентом».</w:t>
      </w:r>
    </w:p>
    <w:p w:rsidR="003C0133" w:rsidRPr="006B6081" w:rsidRDefault="003C0133" w:rsidP="00633ECB">
      <w:pPr>
        <w:tabs>
          <w:tab w:val="left" w:pos="636"/>
        </w:tabs>
        <w:contextualSpacing/>
        <w:jc w:val="both"/>
        <w:rPr>
          <w:b/>
          <w:sz w:val="28"/>
          <w:szCs w:val="28"/>
        </w:rPr>
      </w:pPr>
      <w:r w:rsidRPr="006B6081">
        <w:rPr>
          <w:rFonts w:eastAsia="Calibri"/>
          <w:sz w:val="22"/>
          <w:szCs w:val="22"/>
          <w:lang w:eastAsia="en-US"/>
        </w:rPr>
        <w:t>Если кандидат не является иностранным агентом, кандидатом, аффилированным с иностранным агентом, сведения об этом в заявлении кандидатом не указываются</w:t>
      </w:r>
    </w:p>
    <w:p w:rsidR="00577971" w:rsidRDefault="00577971" w:rsidP="003C0133">
      <w:pPr>
        <w:widowControl w:val="0"/>
        <w:autoSpaceDE w:val="0"/>
        <w:autoSpaceDN w:val="0"/>
        <w:adjustRightInd w:val="0"/>
        <w:ind w:left="3261"/>
        <w:jc w:val="right"/>
        <w:outlineLvl w:val="1"/>
        <w:rPr>
          <w:sz w:val="28"/>
          <w:szCs w:val="28"/>
        </w:rPr>
      </w:pPr>
    </w:p>
    <w:p w:rsidR="00577971" w:rsidRDefault="00577971" w:rsidP="003C0133">
      <w:pPr>
        <w:widowControl w:val="0"/>
        <w:autoSpaceDE w:val="0"/>
        <w:autoSpaceDN w:val="0"/>
        <w:adjustRightInd w:val="0"/>
        <w:ind w:left="3261"/>
        <w:jc w:val="right"/>
        <w:outlineLvl w:val="1"/>
        <w:rPr>
          <w:sz w:val="28"/>
          <w:szCs w:val="28"/>
        </w:rPr>
      </w:pPr>
    </w:p>
    <w:p w:rsidR="003C0133" w:rsidRPr="006B6081" w:rsidRDefault="003C0133" w:rsidP="003C0133">
      <w:pPr>
        <w:widowControl w:val="0"/>
        <w:autoSpaceDE w:val="0"/>
        <w:autoSpaceDN w:val="0"/>
        <w:adjustRightInd w:val="0"/>
        <w:ind w:left="3261"/>
        <w:jc w:val="right"/>
        <w:outlineLvl w:val="1"/>
        <w:rPr>
          <w:sz w:val="28"/>
          <w:szCs w:val="28"/>
        </w:rPr>
      </w:pPr>
      <w:r w:rsidRPr="006B6081">
        <w:rPr>
          <w:sz w:val="28"/>
          <w:szCs w:val="28"/>
        </w:rPr>
        <w:t xml:space="preserve">Приложение № 2 </w:t>
      </w:r>
    </w:p>
    <w:p w:rsidR="003C0133" w:rsidRPr="006B6081" w:rsidRDefault="003C0133" w:rsidP="003C0133">
      <w:pPr>
        <w:widowControl w:val="0"/>
        <w:autoSpaceDE w:val="0"/>
        <w:autoSpaceDN w:val="0"/>
        <w:adjustRightInd w:val="0"/>
        <w:ind w:left="3261" w:firstLine="540"/>
        <w:rPr>
          <w:sz w:val="28"/>
          <w:szCs w:val="28"/>
        </w:rPr>
      </w:pPr>
    </w:p>
    <w:p w:rsidR="003C0133" w:rsidRPr="00D473EA" w:rsidRDefault="003C0133" w:rsidP="00D473EA">
      <w:pPr>
        <w:pStyle w:val="ConsPlusNonformat"/>
        <w:ind w:left="3686"/>
        <w:jc w:val="both"/>
        <w:rPr>
          <w:rFonts w:ascii="Times New Roman" w:hAnsi="Times New Roman" w:cs="Times New Roman"/>
          <w:sz w:val="24"/>
          <w:szCs w:val="24"/>
        </w:rPr>
      </w:pPr>
      <w:r w:rsidRPr="00D473EA">
        <w:rPr>
          <w:rFonts w:ascii="Times New Roman" w:hAnsi="Times New Roman" w:cs="Times New Roman"/>
          <w:sz w:val="24"/>
          <w:szCs w:val="24"/>
        </w:rPr>
        <w:t xml:space="preserve">В конкурсную комиссию по проведению конкурса по отбору кандидатур на должность главы </w:t>
      </w:r>
      <w:r w:rsidR="00D473EA" w:rsidRPr="00D473EA">
        <w:rPr>
          <w:rFonts w:ascii="Times New Roman" w:hAnsi="Times New Roman" w:cs="Times New Roman"/>
          <w:sz w:val="24"/>
          <w:szCs w:val="24"/>
        </w:rPr>
        <w:t xml:space="preserve">Романовского </w:t>
      </w:r>
      <w:r w:rsidRPr="00D473EA">
        <w:rPr>
          <w:rFonts w:ascii="Times New Roman" w:hAnsi="Times New Roman" w:cs="Times New Roman"/>
          <w:sz w:val="24"/>
          <w:szCs w:val="24"/>
        </w:rPr>
        <w:t>муниципального района (далее - комиссия)</w:t>
      </w:r>
    </w:p>
    <w:p w:rsidR="003C0133" w:rsidRPr="00D473EA" w:rsidRDefault="003C0133" w:rsidP="00D473EA">
      <w:pPr>
        <w:pStyle w:val="ConsPlusNonformat"/>
        <w:ind w:left="3686"/>
        <w:rPr>
          <w:rFonts w:ascii="Times New Roman" w:hAnsi="Times New Roman" w:cs="Times New Roman"/>
          <w:sz w:val="24"/>
          <w:szCs w:val="24"/>
        </w:rPr>
      </w:pPr>
      <w:r w:rsidRPr="00D473EA">
        <w:rPr>
          <w:rFonts w:ascii="Times New Roman" w:hAnsi="Times New Roman" w:cs="Times New Roman"/>
          <w:sz w:val="24"/>
          <w:szCs w:val="24"/>
        </w:rPr>
        <w:t>от ____________________________________________</w:t>
      </w:r>
    </w:p>
    <w:p w:rsidR="003C0133" w:rsidRPr="00D473EA" w:rsidRDefault="003C0133" w:rsidP="00D473EA">
      <w:pPr>
        <w:pStyle w:val="ConsPlusNonformat"/>
        <w:ind w:left="3686"/>
        <w:rPr>
          <w:rFonts w:ascii="Times New Roman" w:hAnsi="Times New Roman" w:cs="Times New Roman"/>
          <w:sz w:val="24"/>
          <w:szCs w:val="24"/>
        </w:rPr>
      </w:pPr>
      <w:r w:rsidRPr="00D473EA">
        <w:rPr>
          <w:rFonts w:ascii="Times New Roman" w:hAnsi="Times New Roman" w:cs="Times New Roman"/>
          <w:sz w:val="24"/>
          <w:szCs w:val="24"/>
        </w:rPr>
        <w:t>______________________________________________,</w:t>
      </w:r>
    </w:p>
    <w:p w:rsidR="003C0133" w:rsidRPr="00D473EA" w:rsidRDefault="003C0133" w:rsidP="00D473EA">
      <w:pPr>
        <w:pStyle w:val="ConsPlusNonformat"/>
        <w:ind w:left="3686"/>
        <w:rPr>
          <w:rFonts w:ascii="Times New Roman" w:hAnsi="Times New Roman" w:cs="Times New Roman"/>
          <w:sz w:val="24"/>
          <w:szCs w:val="24"/>
        </w:rPr>
      </w:pPr>
      <w:r w:rsidRPr="00D473EA">
        <w:rPr>
          <w:rFonts w:ascii="Times New Roman" w:hAnsi="Times New Roman" w:cs="Times New Roman"/>
          <w:sz w:val="24"/>
          <w:szCs w:val="24"/>
        </w:rPr>
        <w:lastRenderedPageBreak/>
        <w:t>проживающего(ей) по адресу:</w:t>
      </w:r>
      <w:r w:rsidR="00633ECB" w:rsidRPr="00D473EA">
        <w:rPr>
          <w:rFonts w:ascii="Times New Roman" w:hAnsi="Times New Roman" w:cs="Times New Roman"/>
          <w:sz w:val="24"/>
          <w:szCs w:val="24"/>
        </w:rPr>
        <w:t xml:space="preserve"> </w:t>
      </w:r>
      <w:r w:rsidRPr="00D473EA">
        <w:rPr>
          <w:rFonts w:ascii="Times New Roman" w:hAnsi="Times New Roman" w:cs="Times New Roman"/>
          <w:sz w:val="24"/>
          <w:szCs w:val="24"/>
        </w:rPr>
        <w:t>____________________</w:t>
      </w:r>
      <w:r w:rsidR="00633ECB" w:rsidRPr="00D473EA">
        <w:rPr>
          <w:rFonts w:ascii="Times New Roman" w:hAnsi="Times New Roman" w:cs="Times New Roman"/>
          <w:sz w:val="24"/>
          <w:szCs w:val="24"/>
        </w:rPr>
        <w:t xml:space="preserve"> ____________</w:t>
      </w:r>
      <w:r w:rsidRPr="00D473EA">
        <w:rPr>
          <w:rFonts w:ascii="Times New Roman" w:hAnsi="Times New Roman" w:cs="Times New Roman"/>
          <w:sz w:val="24"/>
          <w:szCs w:val="24"/>
        </w:rPr>
        <w:t>_______________________________________________________________________________,</w:t>
      </w:r>
    </w:p>
    <w:p w:rsidR="003C0133" w:rsidRPr="00D473EA" w:rsidRDefault="003C0133" w:rsidP="00D473EA">
      <w:pPr>
        <w:pStyle w:val="ConsPlusNonformat"/>
        <w:ind w:left="3686"/>
        <w:rPr>
          <w:rFonts w:ascii="Times New Roman" w:hAnsi="Times New Roman" w:cs="Times New Roman"/>
          <w:sz w:val="24"/>
          <w:szCs w:val="24"/>
        </w:rPr>
      </w:pPr>
      <w:r w:rsidRPr="00D473EA">
        <w:rPr>
          <w:rFonts w:ascii="Times New Roman" w:hAnsi="Times New Roman" w:cs="Times New Roman"/>
          <w:sz w:val="24"/>
          <w:szCs w:val="24"/>
        </w:rPr>
        <w:t xml:space="preserve">документ, удостоверяющий </w:t>
      </w:r>
      <w:proofErr w:type="gramStart"/>
      <w:r w:rsidRPr="00D473EA">
        <w:rPr>
          <w:rFonts w:ascii="Times New Roman" w:hAnsi="Times New Roman" w:cs="Times New Roman"/>
          <w:sz w:val="24"/>
          <w:szCs w:val="24"/>
        </w:rPr>
        <w:t>личность:_</w:t>
      </w:r>
      <w:proofErr w:type="gramEnd"/>
      <w:r w:rsidRPr="00D473EA">
        <w:rPr>
          <w:rFonts w:ascii="Times New Roman" w:hAnsi="Times New Roman" w:cs="Times New Roman"/>
          <w:sz w:val="24"/>
          <w:szCs w:val="24"/>
        </w:rPr>
        <w:t>____________ серия _________ N __________,</w:t>
      </w:r>
    </w:p>
    <w:p w:rsidR="003C0133" w:rsidRPr="00D473EA" w:rsidRDefault="003C0133" w:rsidP="00D473EA">
      <w:pPr>
        <w:pStyle w:val="ConsPlusNonformat"/>
        <w:ind w:left="3686"/>
        <w:rPr>
          <w:rFonts w:ascii="Times New Roman" w:hAnsi="Times New Roman" w:cs="Times New Roman"/>
          <w:sz w:val="24"/>
          <w:szCs w:val="24"/>
        </w:rPr>
      </w:pPr>
      <w:r w:rsidRPr="00D473EA">
        <w:rPr>
          <w:rFonts w:ascii="Times New Roman" w:hAnsi="Times New Roman" w:cs="Times New Roman"/>
          <w:sz w:val="24"/>
          <w:szCs w:val="24"/>
        </w:rPr>
        <w:t>когда, кем выдан _______________________________</w:t>
      </w:r>
    </w:p>
    <w:p w:rsidR="003C0133" w:rsidRPr="00D473EA" w:rsidRDefault="003C0133" w:rsidP="00D473EA">
      <w:pPr>
        <w:pStyle w:val="ConsPlusNonformat"/>
        <w:ind w:left="3686"/>
        <w:rPr>
          <w:rFonts w:ascii="Times New Roman" w:hAnsi="Times New Roman" w:cs="Times New Roman"/>
          <w:sz w:val="24"/>
          <w:szCs w:val="24"/>
        </w:rPr>
      </w:pPr>
      <w:r w:rsidRPr="00D473EA">
        <w:rPr>
          <w:rFonts w:ascii="Times New Roman" w:hAnsi="Times New Roman" w:cs="Times New Roman"/>
          <w:sz w:val="24"/>
          <w:szCs w:val="24"/>
        </w:rPr>
        <w:t>______________________________________________</w:t>
      </w:r>
    </w:p>
    <w:p w:rsidR="003C0133" w:rsidRPr="00D473EA" w:rsidRDefault="003C0133" w:rsidP="00633ECB">
      <w:pPr>
        <w:pStyle w:val="ConsPlusNonformat"/>
        <w:ind w:left="2835"/>
        <w:rPr>
          <w:rFonts w:ascii="Times New Roman" w:hAnsi="Times New Roman" w:cs="Times New Roman"/>
          <w:sz w:val="24"/>
          <w:szCs w:val="24"/>
        </w:rPr>
      </w:pPr>
    </w:p>
    <w:p w:rsidR="003C0133" w:rsidRPr="00D473EA" w:rsidRDefault="003C0133" w:rsidP="00633ECB">
      <w:pPr>
        <w:pStyle w:val="ConsPlusNonformat"/>
        <w:ind w:right="284"/>
        <w:jc w:val="center"/>
        <w:rPr>
          <w:rFonts w:ascii="Times New Roman" w:hAnsi="Times New Roman" w:cs="Times New Roman"/>
          <w:sz w:val="24"/>
          <w:szCs w:val="24"/>
        </w:rPr>
      </w:pPr>
      <w:r w:rsidRPr="00D473EA">
        <w:rPr>
          <w:rFonts w:ascii="Times New Roman" w:hAnsi="Times New Roman" w:cs="Times New Roman"/>
          <w:sz w:val="24"/>
          <w:szCs w:val="24"/>
        </w:rPr>
        <w:t>Согласие на обработку персональных данных</w:t>
      </w:r>
    </w:p>
    <w:p w:rsidR="003C0133" w:rsidRPr="00D473EA" w:rsidRDefault="003C0133" w:rsidP="003C0133">
      <w:pPr>
        <w:pStyle w:val="ConsPlusNonformat"/>
        <w:ind w:right="284"/>
        <w:jc w:val="both"/>
        <w:rPr>
          <w:rFonts w:ascii="Times New Roman" w:hAnsi="Times New Roman" w:cs="Times New Roman"/>
          <w:sz w:val="24"/>
          <w:szCs w:val="24"/>
        </w:rPr>
      </w:pPr>
    </w:p>
    <w:p w:rsidR="003C0133" w:rsidRPr="00D473EA" w:rsidRDefault="003C0133" w:rsidP="003C0133">
      <w:pPr>
        <w:pStyle w:val="ConsPlusNonformat"/>
        <w:ind w:right="284" w:firstLine="567"/>
        <w:jc w:val="both"/>
        <w:rPr>
          <w:rFonts w:ascii="Times New Roman" w:hAnsi="Times New Roman" w:cs="Times New Roman"/>
          <w:sz w:val="24"/>
          <w:szCs w:val="24"/>
        </w:rPr>
      </w:pPr>
      <w:r w:rsidRPr="00D473EA">
        <w:rPr>
          <w:rFonts w:ascii="Times New Roman" w:hAnsi="Times New Roman" w:cs="Times New Roman"/>
          <w:sz w:val="24"/>
          <w:szCs w:val="24"/>
        </w:rPr>
        <w:t xml:space="preserve">Даю согласие на обработку </w:t>
      </w:r>
      <w:r w:rsidR="00633ECB" w:rsidRPr="00D473EA">
        <w:rPr>
          <w:rFonts w:ascii="Times New Roman" w:hAnsi="Times New Roman" w:cs="Times New Roman"/>
          <w:sz w:val="24"/>
          <w:szCs w:val="24"/>
        </w:rPr>
        <w:t>Муниципальным Собранием</w:t>
      </w:r>
      <w:r w:rsidRPr="00D473EA">
        <w:rPr>
          <w:rFonts w:ascii="Times New Roman" w:hAnsi="Times New Roman" w:cs="Times New Roman"/>
          <w:sz w:val="24"/>
          <w:szCs w:val="24"/>
        </w:rPr>
        <w:t xml:space="preserve"> муниципального района и комиссией </w:t>
      </w:r>
      <w:r w:rsidR="00633ECB" w:rsidRPr="00D473EA">
        <w:rPr>
          <w:rFonts w:ascii="Times New Roman" w:hAnsi="Times New Roman" w:cs="Times New Roman"/>
          <w:sz w:val="24"/>
          <w:szCs w:val="24"/>
        </w:rPr>
        <w:t xml:space="preserve">по проведению конкурса </w:t>
      </w:r>
      <w:r w:rsidRPr="00D473EA">
        <w:rPr>
          <w:rFonts w:ascii="Times New Roman" w:hAnsi="Times New Roman" w:cs="Times New Roman"/>
          <w:sz w:val="24"/>
          <w:szCs w:val="24"/>
        </w:rPr>
        <w:t xml:space="preserve">своих персональных данных с использованием средств автоматизации и без использования средств автоматизации, включая их получение в письменной и устной формах у третьей стороны, в соответствии с Федеральным законом от 27.07.2006 N 152-ФЗ «О персональных данных», с целью подготовки документов для проведения конкурса по отбору кандидатур на должность главы </w:t>
      </w:r>
      <w:r w:rsidR="00633ECB" w:rsidRPr="00D473EA">
        <w:rPr>
          <w:rFonts w:ascii="Times New Roman" w:hAnsi="Times New Roman" w:cs="Times New Roman"/>
          <w:sz w:val="24"/>
          <w:szCs w:val="24"/>
        </w:rPr>
        <w:t>Романовского</w:t>
      </w:r>
      <w:r w:rsidRPr="00D473EA">
        <w:rPr>
          <w:rFonts w:ascii="Times New Roman" w:hAnsi="Times New Roman" w:cs="Times New Roman"/>
          <w:sz w:val="24"/>
          <w:szCs w:val="24"/>
        </w:rPr>
        <w:t xml:space="preserve"> муниципального района.</w:t>
      </w:r>
      <w:r w:rsidR="00633ECB" w:rsidRPr="00D473EA">
        <w:rPr>
          <w:rFonts w:ascii="Times New Roman" w:hAnsi="Times New Roman" w:cs="Times New Roman"/>
          <w:sz w:val="24"/>
          <w:szCs w:val="24"/>
        </w:rPr>
        <w:t xml:space="preserve"> </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Согласие дано на обработку следующих персональных данных:</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фамилия, имя, отчество;</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должность и место работы;</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дата рождения;</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место рождения;</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домашний адрес;</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сведения об образовании (с указанием года окончания учебного</w:t>
      </w:r>
      <w:r w:rsidR="00633ECB" w:rsidRPr="00D473EA">
        <w:rPr>
          <w:rFonts w:ascii="Times New Roman" w:hAnsi="Times New Roman" w:cs="Times New Roman"/>
          <w:sz w:val="24"/>
          <w:szCs w:val="24"/>
        </w:rPr>
        <w:t xml:space="preserve"> </w:t>
      </w:r>
      <w:r w:rsidRPr="00D473EA">
        <w:rPr>
          <w:rFonts w:ascii="Times New Roman" w:hAnsi="Times New Roman" w:cs="Times New Roman"/>
          <w:sz w:val="24"/>
          <w:szCs w:val="24"/>
        </w:rPr>
        <w:t>заведения, наименования учебного заведения, специальности по диплому);</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ученая степень, ученое звание;</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сведения о трудовой деятельности;</w:t>
      </w:r>
    </w:p>
    <w:p w:rsidR="003C0133" w:rsidRPr="00D473EA" w:rsidRDefault="003C0133" w:rsidP="003C0133">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сведения о семейном положении;</w:t>
      </w:r>
    </w:p>
    <w:p w:rsidR="003C0133" w:rsidRPr="00D473EA" w:rsidRDefault="003C0133" w:rsidP="00633ECB">
      <w:pPr>
        <w:pStyle w:val="ConsPlusNonformat"/>
        <w:ind w:firstLine="567"/>
        <w:jc w:val="both"/>
        <w:rPr>
          <w:rFonts w:ascii="Times New Roman" w:hAnsi="Times New Roman" w:cs="Times New Roman"/>
          <w:sz w:val="24"/>
          <w:szCs w:val="24"/>
        </w:rPr>
      </w:pPr>
      <w:r w:rsidRPr="00D473EA">
        <w:rPr>
          <w:rFonts w:ascii="Times New Roman" w:hAnsi="Times New Roman" w:cs="Times New Roman"/>
          <w:sz w:val="24"/>
          <w:szCs w:val="24"/>
        </w:rPr>
        <w:t>- сведения о наградах (поощрениях) и званиях (с указанием даты и</w:t>
      </w:r>
      <w:r w:rsidR="00633ECB" w:rsidRPr="00D473EA">
        <w:rPr>
          <w:rFonts w:ascii="Times New Roman" w:hAnsi="Times New Roman" w:cs="Times New Roman"/>
          <w:sz w:val="24"/>
          <w:szCs w:val="24"/>
        </w:rPr>
        <w:t xml:space="preserve"> </w:t>
      </w:r>
      <w:r w:rsidRPr="00D473EA">
        <w:rPr>
          <w:rFonts w:ascii="Times New Roman" w:hAnsi="Times New Roman" w:cs="Times New Roman"/>
          <w:sz w:val="24"/>
          <w:szCs w:val="24"/>
        </w:rPr>
        <w:t>номера документа, подтверждающего награждение (поощрение));</w:t>
      </w:r>
    </w:p>
    <w:p w:rsidR="003C0133" w:rsidRPr="00D473EA" w:rsidRDefault="003C0133" w:rsidP="003C0133">
      <w:pPr>
        <w:pStyle w:val="ConsPlusNonformat"/>
        <w:ind w:right="284" w:firstLine="567"/>
        <w:jc w:val="both"/>
        <w:rPr>
          <w:rFonts w:ascii="Times New Roman" w:hAnsi="Times New Roman" w:cs="Times New Roman"/>
          <w:sz w:val="24"/>
          <w:szCs w:val="24"/>
        </w:rPr>
      </w:pPr>
      <w:r w:rsidRPr="00D473EA">
        <w:rPr>
          <w:rFonts w:ascii="Times New Roman" w:hAnsi="Times New Roman" w:cs="Times New Roman"/>
          <w:sz w:val="24"/>
          <w:szCs w:val="24"/>
        </w:rPr>
        <w:t>- сведения о судимости;</w:t>
      </w:r>
    </w:p>
    <w:p w:rsidR="003C0133" w:rsidRPr="00D473EA" w:rsidRDefault="003C0133" w:rsidP="003C0133">
      <w:pPr>
        <w:pStyle w:val="ConsPlusNonformat"/>
        <w:ind w:right="284" w:firstLine="567"/>
        <w:jc w:val="both"/>
        <w:rPr>
          <w:rFonts w:ascii="Times New Roman" w:hAnsi="Times New Roman" w:cs="Times New Roman"/>
          <w:sz w:val="24"/>
          <w:szCs w:val="24"/>
        </w:rPr>
      </w:pPr>
      <w:r w:rsidRPr="00D473EA">
        <w:rPr>
          <w:rFonts w:ascii="Times New Roman" w:hAnsi="Times New Roman" w:cs="Times New Roman"/>
          <w:sz w:val="24"/>
          <w:szCs w:val="24"/>
        </w:rPr>
        <w:t>- ________________________</w:t>
      </w:r>
      <w:proofErr w:type="gramStart"/>
      <w:r w:rsidRPr="00D473EA">
        <w:rPr>
          <w:rFonts w:ascii="Times New Roman" w:hAnsi="Times New Roman" w:cs="Times New Roman"/>
          <w:sz w:val="24"/>
          <w:szCs w:val="24"/>
        </w:rPr>
        <w:t>_(</w:t>
      </w:r>
      <w:proofErr w:type="gramEnd"/>
      <w:r w:rsidRPr="00D473EA">
        <w:rPr>
          <w:rFonts w:ascii="Times New Roman" w:hAnsi="Times New Roman" w:cs="Times New Roman"/>
          <w:sz w:val="24"/>
          <w:szCs w:val="24"/>
        </w:rPr>
        <w:t>ПОДЛЕЖИТ ЗАПОЛНЕНИЮ при наличии иных персональных данных).</w:t>
      </w:r>
    </w:p>
    <w:p w:rsidR="003C0133" w:rsidRPr="00D473EA" w:rsidRDefault="003C0133" w:rsidP="003C0133">
      <w:pPr>
        <w:pStyle w:val="ConsPlusNonformat"/>
        <w:ind w:right="284" w:firstLine="567"/>
        <w:jc w:val="both"/>
        <w:rPr>
          <w:rFonts w:ascii="Times New Roman" w:hAnsi="Times New Roman" w:cs="Times New Roman"/>
          <w:sz w:val="24"/>
          <w:szCs w:val="24"/>
        </w:rPr>
      </w:pPr>
      <w:r w:rsidRPr="00D473EA">
        <w:rPr>
          <w:rFonts w:ascii="Times New Roman" w:hAnsi="Times New Roman" w:cs="Times New Roman"/>
          <w:sz w:val="24"/>
          <w:szCs w:val="24"/>
        </w:rPr>
        <w:t>Действия с моими персональным данными при подготовке документов для проведения конкурса по отбору кандидатур на должность главы муниципального района включают в себя сбор персональных данных, их накопление, систематизацию и уточнение</w:t>
      </w:r>
      <w:r w:rsidR="00D473EA" w:rsidRPr="00D473EA">
        <w:rPr>
          <w:rFonts w:ascii="Times New Roman" w:hAnsi="Times New Roman" w:cs="Times New Roman"/>
          <w:sz w:val="24"/>
          <w:szCs w:val="24"/>
        </w:rPr>
        <w:t xml:space="preserve"> </w:t>
      </w:r>
      <w:r w:rsidRPr="00D473EA">
        <w:rPr>
          <w:rFonts w:ascii="Times New Roman" w:hAnsi="Times New Roman" w:cs="Times New Roman"/>
          <w:sz w:val="24"/>
          <w:szCs w:val="24"/>
        </w:rPr>
        <w:t>(обновление, изменение), обезличивание и передачу (распространение) сторонним организациям.</w:t>
      </w:r>
    </w:p>
    <w:p w:rsidR="003C0133" w:rsidRPr="00D473EA" w:rsidRDefault="003C0133" w:rsidP="003C0133">
      <w:pPr>
        <w:pStyle w:val="ConsPlusNonformat"/>
        <w:ind w:right="284" w:firstLine="567"/>
        <w:jc w:val="both"/>
        <w:rPr>
          <w:rFonts w:ascii="Times New Roman" w:hAnsi="Times New Roman" w:cs="Times New Roman"/>
          <w:sz w:val="24"/>
          <w:szCs w:val="24"/>
        </w:rPr>
      </w:pPr>
      <w:r w:rsidRPr="00D473EA">
        <w:rPr>
          <w:rFonts w:ascii="Times New Roman" w:hAnsi="Times New Roman" w:cs="Times New Roman"/>
          <w:sz w:val="24"/>
          <w:szCs w:val="24"/>
        </w:rPr>
        <w:t xml:space="preserve">Настоящее согласие действует с даты его представления в комиссию до даты его отзыва. Отзыв настоящего согласия осуществляется в письменной форме путем подачи письменного заявления в представительный орган муниципального </w:t>
      </w:r>
      <w:r w:rsidR="00D473EA" w:rsidRPr="00D473EA">
        <w:rPr>
          <w:rFonts w:ascii="Times New Roman" w:hAnsi="Times New Roman" w:cs="Times New Roman"/>
          <w:sz w:val="24"/>
          <w:szCs w:val="24"/>
        </w:rPr>
        <w:t>района</w:t>
      </w:r>
      <w:r w:rsidRPr="00D473EA">
        <w:rPr>
          <w:rFonts w:ascii="Times New Roman" w:hAnsi="Times New Roman" w:cs="Times New Roman"/>
          <w:sz w:val="24"/>
          <w:szCs w:val="24"/>
        </w:rPr>
        <w:t xml:space="preserve"> и (или) в комиссию.</w:t>
      </w:r>
    </w:p>
    <w:p w:rsidR="003C0133" w:rsidRPr="00D473EA" w:rsidRDefault="003C0133" w:rsidP="003C0133">
      <w:pPr>
        <w:pStyle w:val="ConsPlusNonformat"/>
        <w:rPr>
          <w:rFonts w:ascii="Times New Roman" w:hAnsi="Times New Roman" w:cs="Times New Roman"/>
          <w:sz w:val="24"/>
          <w:szCs w:val="24"/>
        </w:rPr>
      </w:pPr>
    </w:p>
    <w:p w:rsidR="003C0133" w:rsidRPr="00D473EA" w:rsidRDefault="003C0133" w:rsidP="003C0133">
      <w:pPr>
        <w:pStyle w:val="ConsPlusNonformat"/>
        <w:rPr>
          <w:rFonts w:ascii="Times New Roman" w:hAnsi="Times New Roman" w:cs="Times New Roman"/>
          <w:sz w:val="24"/>
          <w:szCs w:val="24"/>
        </w:rPr>
      </w:pPr>
      <w:r w:rsidRPr="00D473EA">
        <w:rPr>
          <w:rFonts w:ascii="Times New Roman" w:hAnsi="Times New Roman" w:cs="Times New Roman"/>
          <w:sz w:val="24"/>
          <w:szCs w:val="24"/>
        </w:rPr>
        <w:t>"___" __________________ 20___ г.           ___________________</w:t>
      </w:r>
    </w:p>
    <w:p w:rsidR="003C0133" w:rsidRPr="00D473EA" w:rsidRDefault="003C0133" w:rsidP="00D473EA">
      <w:pPr>
        <w:pStyle w:val="ConsPlusNonformat"/>
        <w:rPr>
          <w:rFonts w:ascii="Times New Roman" w:hAnsi="Times New Roman"/>
          <w:sz w:val="16"/>
          <w:szCs w:val="16"/>
        </w:rPr>
      </w:pPr>
      <w:r w:rsidRPr="006B6081">
        <w:rPr>
          <w:rFonts w:ascii="Times New Roman" w:hAnsi="Times New Roman" w:cs="Times New Roman"/>
          <w:sz w:val="28"/>
          <w:szCs w:val="28"/>
        </w:rPr>
        <w:t xml:space="preserve">                           </w:t>
      </w:r>
      <w:r w:rsidR="00D473EA">
        <w:rPr>
          <w:rFonts w:ascii="Times New Roman" w:hAnsi="Times New Roman" w:cs="Times New Roman"/>
          <w:sz w:val="28"/>
          <w:szCs w:val="28"/>
        </w:rPr>
        <w:t xml:space="preserve">                                           </w:t>
      </w:r>
      <w:r w:rsidRPr="006B6081">
        <w:rPr>
          <w:rFonts w:ascii="Times New Roman" w:hAnsi="Times New Roman" w:cs="Times New Roman"/>
          <w:sz w:val="28"/>
          <w:szCs w:val="28"/>
        </w:rPr>
        <w:t xml:space="preserve">      </w:t>
      </w:r>
      <w:r w:rsidRPr="00D473EA">
        <w:rPr>
          <w:rFonts w:ascii="Times New Roman" w:hAnsi="Times New Roman" w:cs="Times New Roman"/>
          <w:sz w:val="16"/>
          <w:szCs w:val="16"/>
        </w:rPr>
        <w:t>Подпись</w:t>
      </w:r>
    </w:p>
    <w:sectPr w:rsidR="003C0133" w:rsidRPr="00D473EA" w:rsidSect="00E32E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A4B25"/>
    <w:multiLevelType w:val="hybridMultilevel"/>
    <w:tmpl w:val="98FEB2B6"/>
    <w:lvl w:ilvl="0" w:tplc="85EC294A">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3671D89"/>
    <w:multiLevelType w:val="hybridMultilevel"/>
    <w:tmpl w:val="D01684F6"/>
    <w:lvl w:ilvl="0" w:tplc="4FECAA78">
      <w:start w:val="1"/>
      <w:numFmt w:val="decimal"/>
      <w:lvlText w:val="%1."/>
      <w:lvlJc w:val="left"/>
      <w:pPr>
        <w:ind w:left="1290" w:hanging="390"/>
      </w:pPr>
      <w:rPr>
        <w:rFonts w:ascii="Times New Roman" w:eastAsia="Times New Roman" w:hAnsi="Times New Roman" w:cs="Times New Roman"/>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18CA2314"/>
    <w:multiLevelType w:val="hybridMultilevel"/>
    <w:tmpl w:val="A196AA68"/>
    <w:lvl w:ilvl="0" w:tplc="27BCA7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9E236EB"/>
    <w:multiLevelType w:val="hybridMultilevel"/>
    <w:tmpl w:val="9A7AA98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EF55363"/>
    <w:multiLevelType w:val="hybridMultilevel"/>
    <w:tmpl w:val="0332DF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B894603"/>
    <w:multiLevelType w:val="hybridMultilevel"/>
    <w:tmpl w:val="89D8B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34C"/>
    <w:rsid w:val="00001561"/>
    <w:rsid w:val="00030AC7"/>
    <w:rsid w:val="000C4C87"/>
    <w:rsid w:val="000D1B9E"/>
    <w:rsid w:val="000E3844"/>
    <w:rsid w:val="00164D6E"/>
    <w:rsid w:val="003079A0"/>
    <w:rsid w:val="003C0133"/>
    <w:rsid w:val="003F36D1"/>
    <w:rsid w:val="003F5721"/>
    <w:rsid w:val="00423F9B"/>
    <w:rsid w:val="0052110F"/>
    <w:rsid w:val="00577971"/>
    <w:rsid w:val="00633ECB"/>
    <w:rsid w:val="00662353"/>
    <w:rsid w:val="0086034C"/>
    <w:rsid w:val="00861105"/>
    <w:rsid w:val="008A0803"/>
    <w:rsid w:val="008C01C6"/>
    <w:rsid w:val="009576F7"/>
    <w:rsid w:val="009E7179"/>
    <w:rsid w:val="00AA7CFF"/>
    <w:rsid w:val="00B86F35"/>
    <w:rsid w:val="00CC631D"/>
    <w:rsid w:val="00D473EA"/>
    <w:rsid w:val="00E012BC"/>
    <w:rsid w:val="00E32EEC"/>
    <w:rsid w:val="00E37E03"/>
    <w:rsid w:val="00EF04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0D037D-A404-45E2-8396-D3416623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34C"/>
    <w:rPr>
      <w:rFonts w:ascii="Times New Roman" w:eastAsia="Times New Roman" w:hAnsi="Times New Roman" w:cs="Times New Roman"/>
      <w:sz w:val="24"/>
      <w:szCs w:val="24"/>
      <w:lang w:eastAsia="ru-RU"/>
    </w:rPr>
  </w:style>
  <w:style w:type="paragraph" w:styleId="1">
    <w:name w:val="heading 1"/>
    <w:basedOn w:val="a"/>
    <w:next w:val="a"/>
    <w:link w:val="10"/>
    <w:qFormat/>
    <w:rsid w:val="0086034C"/>
    <w:pPr>
      <w:keepNext/>
      <w:spacing w:before="240" w:after="60"/>
      <w:outlineLvl w:val="0"/>
    </w:pPr>
    <w:rPr>
      <w:rFonts w:ascii="Calibri Light" w:hAnsi="Calibri Light"/>
      <w:b/>
      <w:bCs/>
      <w:kern w:val="32"/>
      <w:sz w:val="32"/>
      <w:szCs w:val="32"/>
    </w:rPr>
  </w:style>
  <w:style w:type="paragraph" w:styleId="3">
    <w:name w:val="heading 3"/>
    <w:basedOn w:val="a"/>
    <w:link w:val="30"/>
    <w:qFormat/>
    <w:rsid w:val="0086034C"/>
    <w:pPr>
      <w:spacing w:before="100" w:beforeAutospacing="1" w:after="100" w:afterAutospacing="1"/>
      <w:outlineLvl w:val="2"/>
    </w:pPr>
    <w:rPr>
      <w:b/>
      <w:bCs/>
      <w:sz w:val="27"/>
      <w:szCs w:val="27"/>
    </w:rPr>
  </w:style>
  <w:style w:type="paragraph" w:styleId="6">
    <w:name w:val="heading 6"/>
    <w:basedOn w:val="a"/>
    <w:next w:val="a"/>
    <w:link w:val="60"/>
    <w:qFormat/>
    <w:rsid w:val="0086034C"/>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6034C"/>
    <w:rPr>
      <w:rFonts w:ascii="Calibri Light" w:eastAsia="Times New Roman" w:hAnsi="Calibri Light" w:cs="Times New Roman"/>
      <w:b/>
      <w:bCs/>
      <w:kern w:val="32"/>
      <w:sz w:val="32"/>
      <w:szCs w:val="32"/>
    </w:rPr>
  </w:style>
  <w:style w:type="character" w:customStyle="1" w:styleId="30">
    <w:name w:val="Заголовок 3 Знак"/>
    <w:basedOn w:val="a0"/>
    <w:link w:val="3"/>
    <w:rsid w:val="0086034C"/>
    <w:rPr>
      <w:rFonts w:ascii="Times New Roman" w:eastAsia="Times New Roman" w:hAnsi="Times New Roman" w:cs="Times New Roman"/>
      <w:b/>
      <w:bCs/>
      <w:sz w:val="27"/>
      <w:szCs w:val="27"/>
      <w:lang w:eastAsia="ru-RU"/>
    </w:rPr>
  </w:style>
  <w:style w:type="character" w:customStyle="1" w:styleId="60">
    <w:name w:val="Заголовок 6 Знак"/>
    <w:basedOn w:val="a0"/>
    <w:link w:val="6"/>
    <w:rsid w:val="0086034C"/>
    <w:rPr>
      <w:rFonts w:ascii="Calibri" w:eastAsia="Times New Roman" w:hAnsi="Calibri" w:cs="Times New Roman"/>
      <w:b/>
      <w:bCs/>
    </w:rPr>
  </w:style>
  <w:style w:type="character" w:styleId="a3">
    <w:name w:val="Hyperlink"/>
    <w:rsid w:val="0086034C"/>
    <w:rPr>
      <w:color w:val="0000FF"/>
      <w:u w:val="single"/>
    </w:rPr>
  </w:style>
  <w:style w:type="paragraph" w:styleId="a4">
    <w:name w:val="List Paragraph"/>
    <w:basedOn w:val="a"/>
    <w:qFormat/>
    <w:rsid w:val="0086034C"/>
    <w:pPr>
      <w:ind w:left="720"/>
      <w:contextualSpacing/>
    </w:pPr>
    <w:rPr>
      <w:sz w:val="20"/>
      <w:szCs w:val="20"/>
    </w:rPr>
  </w:style>
  <w:style w:type="paragraph" w:customStyle="1" w:styleId="ConsPlusNormal">
    <w:name w:val="ConsPlusNormal"/>
    <w:rsid w:val="0086034C"/>
    <w:pPr>
      <w:autoSpaceDE w:val="0"/>
      <w:autoSpaceDN w:val="0"/>
      <w:adjustRightInd w:val="0"/>
    </w:pPr>
    <w:rPr>
      <w:rFonts w:ascii="Times New Roman" w:eastAsia="Calibri" w:hAnsi="Times New Roman" w:cs="Times New Roman"/>
      <w:sz w:val="28"/>
      <w:szCs w:val="28"/>
      <w:lang w:eastAsia="ru-RU"/>
    </w:rPr>
  </w:style>
  <w:style w:type="paragraph" w:customStyle="1" w:styleId="ConsPlusNonformat">
    <w:name w:val="ConsPlusNonformat"/>
    <w:rsid w:val="0086034C"/>
    <w:pPr>
      <w:widowControl w:val="0"/>
      <w:autoSpaceDE w:val="0"/>
      <w:autoSpaceDN w:val="0"/>
      <w:adjustRightInd w:val="0"/>
    </w:pPr>
    <w:rPr>
      <w:rFonts w:ascii="Courier New" w:eastAsia="Calibri" w:hAnsi="Courier New" w:cs="Courier New"/>
      <w:sz w:val="20"/>
      <w:szCs w:val="20"/>
      <w:lang w:eastAsia="ru-RU"/>
    </w:rPr>
  </w:style>
  <w:style w:type="character" w:customStyle="1" w:styleId="a5">
    <w:name w:val="Гипертекстовая ссылка"/>
    <w:uiPriority w:val="99"/>
    <w:rsid w:val="0086034C"/>
    <w:rPr>
      <w:color w:val="106BBE"/>
    </w:rPr>
  </w:style>
  <w:style w:type="paragraph" w:styleId="a6">
    <w:name w:val="Body Text Indent"/>
    <w:basedOn w:val="a"/>
    <w:link w:val="a7"/>
    <w:rsid w:val="0086034C"/>
    <w:pPr>
      <w:widowControl w:val="0"/>
      <w:autoSpaceDE w:val="0"/>
      <w:autoSpaceDN w:val="0"/>
      <w:adjustRightInd w:val="0"/>
      <w:spacing w:after="120"/>
      <w:ind w:left="283"/>
    </w:pPr>
    <w:rPr>
      <w:b/>
      <w:bCs/>
      <w:sz w:val="20"/>
      <w:szCs w:val="20"/>
    </w:rPr>
  </w:style>
  <w:style w:type="character" w:customStyle="1" w:styleId="a7">
    <w:name w:val="Основной текст с отступом Знак"/>
    <w:basedOn w:val="a0"/>
    <w:link w:val="a6"/>
    <w:rsid w:val="0086034C"/>
    <w:rPr>
      <w:rFonts w:ascii="Times New Roman" w:eastAsia="Times New Roman" w:hAnsi="Times New Roman" w:cs="Times New Roman"/>
      <w:b/>
      <w:bCs/>
      <w:sz w:val="20"/>
      <w:szCs w:val="20"/>
    </w:rPr>
  </w:style>
  <w:style w:type="character" w:customStyle="1" w:styleId="a8">
    <w:name w:val="Цветовое выделение"/>
    <w:rsid w:val="0086034C"/>
    <w:rPr>
      <w:b/>
      <w:color w:val="000080"/>
    </w:rPr>
  </w:style>
  <w:style w:type="paragraph" w:customStyle="1" w:styleId="a9">
    <w:name w:val="Таблицы (моноширинный)"/>
    <w:basedOn w:val="a"/>
    <w:next w:val="a"/>
    <w:rsid w:val="0086034C"/>
    <w:pPr>
      <w:widowControl w:val="0"/>
      <w:jc w:val="both"/>
    </w:pPr>
    <w:rPr>
      <w:rFonts w:ascii="Courier New" w:hAnsi="Courier New"/>
      <w:sz w:val="20"/>
    </w:rPr>
  </w:style>
  <w:style w:type="paragraph" w:customStyle="1" w:styleId="aa">
    <w:name w:val="Заголовок статьи"/>
    <w:basedOn w:val="a"/>
    <w:next w:val="a"/>
    <w:rsid w:val="0086034C"/>
    <w:pPr>
      <w:widowControl w:val="0"/>
      <w:ind w:left="1612" w:hanging="892"/>
      <w:jc w:val="both"/>
    </w:pPr>
    <w:rPr>
      <w:rFonts w:ascii="Arial" w:hAnsi="Arial"/>
      <w:sz w:val="20"/>
    </w:rPr>
  </w:style>
  <w:style w:type="paragraph" w:customStyle="1" w:styleId="ab">
    <w:name w:val="Стиль"/>
    <w:rsid w:val="0086034C"/>
    <w:pPr>
      <w:ind w:firstLine="720"/>
      <w:jc w:val="both"/>
    </w:pPr>
    <w:rPr>
      <w:rFonts w:ascii="Arial" w:eastAsia="Times New Roman" w:hAnsi="Arial" w:cs="Times New Roman"/>
      <w:snapToGrid w:val="0"/>
      <w:szCs w:val="20"/>
      <w:lang w:eastAsia="ru-RU"/>
    </w:rPr>
  </w:style>
  <w:style w:type="paragraph" w:customStyle="1" w:styleId="ConsTitle">
    <w:name w:val="ConsTitle"/>
    <w:rsid w:val="0086034C"/>
    <w:pPr>
      <w:widowControl w:val="0"/>
      <w:autoSpaceDE w:val="0"/>
      <w:autoSpaceDN w:val="0"/>
      <w:adjustRightInd w:val="0"/>
    </w:pPr>
    <w:rPr>
      <w:rFonts w:ascii="Arial" w:eastAsia="Times New Roman" w:hAnsi="Arial" w:cs="Arial"/>
      <w:b/>
      <w:bCs/>
      <w:sz w:val="16"/>
      <w:szCs w:val="16"/>
      <w:lang w:eastAsia="ru-RU"/>
    </w:rPr>
  </w:style>
  <w:style w:type="paragraph" w:styleId="ac">
    <w:name w:val="Balloon Text"/>
    <w:basedOn w:val="a"/>
    <w:link w:val="ad"/>
    <w:uiPriority w:val="99"/>
    <w:semiHidden/>
    <w:unhideWhenUsed/>
    <w:rsid w:val="00E37E03"/>
    <w:rPr>
      <w:rFonts w:ascii="Segoe UI" w:hAnsi="Segoe UI" w:cs="Segoe UI"/>
      <w:sz w:val="18"/>
      <w:szCs w:val="18"/>
    </w:rPr>
  </w:style>
  <w:style w:type="character" w:customStyle="1" w:styleId="ad">
    <w:name w:val="Текст выноски Знак"/>
    <w:basedOn w:val="a0"/>
    <w:link w:val="ac"/>
    <w:uiPriority w:val="99"/>
    <w:semiHidden/>
    <w:rsid w:val="00E37E03"/>
    <w:rPr>
      <w:rFonts w:ascii="Segoe UI" w:eastAsia="Times New Roman" w:hAnsi="Segoe UI" w:cs="Segoe UI"/>
      <w:sz w:val="18"/>
      <w:szCs w:val="18"/>
      <w:lang w:eastAsia="ru-RU"/>
    </w:rPr>
  </w:style>
  <w:style w:type="paragraph" w:customStyle="1" w:styleId="ae">
    <w:name w:val="Òåêñò äîêóìåíòà"/>
    <w:basedOn w:val="a"/>
    <w:qFormat/>
    <w:rsid w:val="00861105"/>
    <w:pPr>
      <w:overflowPunct w:val="0"/>
      <w:autoSpaceDE w:val="0"/>
      <w:autoSpaceDN w:val="0"/>
      <w:adjustRightInd w:val="0"/>
      <w:ind w:firstLine="720"/>
      <w:jc w:val="both"/>
      <w:textAlignment w:val="baseline"/>
    </w:pPr>
    <w:rPr>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nla-service.scli.ru:8080/rnla-links/ws/content/ac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4962</Words>
  <Characters>28288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Натали</cp:lastModifiedBy>
  <cp:revision>2</cp:revision>
  <cp:lastPrinted>2026-10-14T08:21:00Z</cp:lastPrinted>
  <dcterms:created xsi:type="dcterms:W3CDTF">2026-10-19T07:50:00Z</dcterms:created>
  <dcterms:modified xsi:type="dcterms:W3CDTF">2026-10-19T07:50:00Z</dcterms:modified>
</cp:coreProperties>
</file>